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74" w:rsidRPr="00CD27C8" w:rsidRDefault="00322E4A" w:rsidP="00E73664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402.6pt;margin-top:8.3pt;width:93.6pt;height:21.35pt;z-index:251659776" strokeweight="1.5pt">
            <v:textbox style="mso-next-textbox:#_x0000_s1068">
              <w:txbxContent>
                <w:p w:rsidR="00B34160" w:rsidRPr="003A35F4" w:rsidRDefault="00B34160" w:rsidP="00CD7A7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</w:t>
                  </w:r>
                  <w:r w:rsidR="0093476B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4</w:t>
                  </w:r>
                </w:p>
              </w:txbxContent>
            </v:textbox>
          </v:shape>
        </w:pict>
      </w:r>
      <w:r w:rsidR="00CD7A74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1868C4" w:rsidRPr="00CD27C8" w:rsidRDefault="001868C4" w:rsidP="001868C4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>
        <w:rPr>
          <w:rFonts w:ascii="Arial" w:hAnsi="Arial" w:cs="Arial"/>
          <w:b/>
          <w:sz w:val="28"/>
          <w:szCs w:val="28"/>
        </w:rPr>
        <w:t xml:space="preserve"> y LIDERAZGO I</w:t>
      </w:r>
    </w:p>
    <w:p w:rsidR="00CD7A74" w:rsidRPr="004160FA" w:rsidRDefault="00CD7A74" w:rsidP="00E73664">
      <w:pPr>
        <w:jc w:val="center"/>
        <w:rPr>
          <w:rFonts w:ascii="Arial" w:hAnsi="Arial" w:cs="Arial"/>
          <w:b/>
          <w:sz w:val="28"/>
          <w:szCs w:val="28"/>
        </w:rPr>
      </w:pPr>
    </w:p>
    <w:p w:rsidR="00CD7A74" w:rsidRPr="00CD27C8" w:rsidRDefault="00CD7A74" w:rsidP="00E73664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 w:firstRow="1" w:lastRow="1" w:firstColumn="1" w:lastColumn="1" w:noHBand="0" w:noVBand="0"/>
      </w:tblPr>
      <w:tblGrid>
        <w:gridCol w:w="2470"/>
        <w:gridCol w:w="115"/>
        <w:gridCol w:w="342"/>
        <w:gridCol w:w="392"/>
        <w:gridCol w:w="6"/>
        <w:gridCol w:w="514"/>
        <w:gridCol w:w="1057"/>
        <w:gridCol w:w="19"/>
        <w:gridCol w:w="1113"/>
        <w:gridCol w:w="616"/>
        <w:gridCol w:w="1455"/>
        <w:gridCol w:w="715"/>
        <w:gridCol w:w="625"/>
        <w:gridCol w:w="391"/>
        <w:gridCol w:w="189"/>
      </w:tblGrid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92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b/>
                <w:lang w:val="es-MX"/>
              </w:rPr>
              <w:t>MANDO</w:t>
            </w:r>
            <w:r w:rsidR="00B611AA">
              <w:rPr>
                <w:rFonts w:ascii="Arial" w:hAnsi="Arial" w:cs="Arial"/>
                <w:b/>
                <w:lang w:val="es-MX"/>
              </w:rPr>
              <w:t xml:space="preserve"> y LIDERAZGO</w:t>
            </w:r>
            <w:r>
              <w:rPr>
                <w:rFonts w:ascii="Arial" w:hAnsi="Arial" w:cs="Arial"/>
                <w:b/>
                <w:lang w:val="es-MX"/>
              </w:rPr>
              <w:t xml:space="preserve"> I</w:t>
            </w:r>
            <w:r w:rsidRPr="00CD27C8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93476B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 xml:space="preserve">TERCER AÑO </w:t>
            </w:r>
            <w:r>
              <w:rPr>
                <w:rFonts w:ascii="Arial" w:hAnsi="Arial" w:cs="Arial"/>
                <w:lang w:val="es-MX"/>
              </w:rPr>
              <w:t xml:space="preserve">POLITÉCNICO EJ, IM, AB, LT. 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E73664">
              <w:rPr>
                <w:rFonts w:ascii="Arial" w:hAnsi="Arial" w:cs="Arial"/>
                <w:lang w:val="es-ES_tradnl"/>
              </w:rPr>
              <w:t>SEGUNDO AÑO POLITÉCNICO.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</w:t>
            </w:r>
            <w:r w:rsidR="0093476B">
              <w:rPr>
                <w:rFonts w:ascii="Arial" w:hAnsi="Arial" w:cs="Arial"/>
                <w:lang w:val="es-MX"/>
              </w:rPr>
              <w:t xml:space="preserve"> Y LIDERAZGO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92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D273F9">
              <w:rPr>
                <w:rFonts w:ascii="Arial" w:hAnsi="Arial" w:cs="Arial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4360F4">
              <w:rPr>
                <w:rFonts w:ascii="Arial" w:hAnsi="Arial" w:cs="Arial"/>
                <w:lang w:val="es-MX"/>
              </w:rPr>
              <w:t>ANUAL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325" w:type="dxa"/>
            <w:gridSpan w:val="5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94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40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6694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 xml:space="preserve">TOTAL SEMANAS :  </w:t>
            </w:r>
            <w:r w:rsidR="00D273F9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622A5F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742596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 </w:t>
            </w:r>
            <w:r w:rsidR="00D273F9">
              <w:rPr>
                <w:rFonts w:ascii="Arial" w:hAnsi="Arial" w:cs="Arial"/>
                <w:sz w:val="18"/>
                <w:szCs w:val="18"/>
                <w:lang w:val="es-ES_tradnl"/>
              </w:rPr>
              <w:t>10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9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896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123" w:type="dxa"/>
            <w:gridSpan w:val="8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839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20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3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5B3F60">
              <w:rPr>
                <w:rFonts w:ascii="Arial" w:hAnsi="Arial" w:cs="Arial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5</w:t>
            </w:r>
            <w:r w:rsidR="00E6737C">
              <w:rPr>
                <w:rFonts w:ascii="Arial" w:hAnsi="Arial" w:cs="Arial"/>
                <w:lang w:val="es-MX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2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104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45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99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205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CD7A74" w:rsidRPr="00CD27C8" w:rsidRDefault="00CD7A74" w:rsidP="00E73664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5B3F60" w:rsidP="00C727F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S</w:t>
            </w:r>
            <w:r w:rsidR="00C727FC"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CD7A74" w:rsidRPr="004160FA" w:rsidTr="0036054B">
        <w:trPr>
          <w:trHeight w:val="275"/>
          <w:jc w:val="center"/>
        </w:trPr>
        <w:tc>
          <w:tcPr>
            <w:tcW w:w="3319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700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93476B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</w:t>
            </w:r>
            <w:r w:rsidR="00450C59">
              <w:rPr>
                <w:rFonts w:ascii="Arial" w:hAnsi="Arial" w:cs="Arial"/>
                <w:lang w:val="pt-PT"/>
              </w:rPr>
              <w:t>EDUARDO SIMS S</w:t>
            </w:r>
            <w:r>
              <w:rPr>
                <w:rFonts w:ascii="Arial" w:hAnsi="Arial" w:cs="Arial"/>
                <w:lang w:val="pt-PT"/>
              </w:rPr>
              <w:t>.</w:t>
            </w:r>
          </w:p>
        </w:tc>
      </w:tr>
      <w:tr w:rsidR="00CD7A74" w:rsidRPr="004160FA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93476B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</w:t>
            </w:r>
            <w:r w:rsidR="00450C59">
              <w:rPr>
                <w:rFonts w:ascii="Arial" w:hAnsi="Arial" w:cs="Arial"/>
                <w:lang w:val="pt-PT"/>
              </w:rPr>
              <w:t>EDUARDO SIMS S</w:t>
            </w:r>
            <w:r>
              <w:rPr>
                <w:rFonts w:ascii="Arial" w:hAnsi="Arial" w:cs="Arial"/>
                <w:lang w:val="pt-PT"/>
              </w:rPr>
              <w:t>.</w:t>
            </w:r>
          </w:p>
        </w:tc>
      </w:tr>
      <w:tr w:rsidR="00CD7A74" w:rsidRPr="00284820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93476B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>:</w:t>
            </w:r>
            <w:r w:rsidRPr="004160FA">
              <w:rPr>
                <w:rFonts w:ascii="Arial" w:hAnsi="Arial" w:cs="Arial"/>
                <w:lang w:val="pt-PT"/>
              </w:rPr>
              <w:t xml:space="preserve"> 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 xml:space="preserve">PC EDUARDO </w:t>
            </w:r>
            <w:r w:rsidR="00284820">
              <w:rPr>
                <w:rFonts w:ascii="Arial" w:hAnsi="Arial" w:cs="Arial"/>
                <w:noProof w:val="0"/>
                <w:lang w:val="pt-BR"/>
              </w:rPr>
              <w:t xml:space="preserve">SIMS </w:t>
            </w:r>
            <w:r w:rsidR="00AC4CD1">
              <w:rPr>
                <w:rFonts w:ascii="Arial" w:hAnsi="Arial" w:cs="Arial"/>
                <w:noProof w:val="0"/>
                <w:lang w:val="pt-BR"/>
              </w:rPr>
              <w:t>S.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D7A74" w:rsidRPr="00D35040" w:rsidRDefault="00CD7A74" w:rsidP="0093476B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Pr="00D35040">
              <w:rPr>
                <w:rFonts w:ascii="Arial" w:hAnsi="Arial" w:cs="Arial"/>
                <w:lang w:val="pt-BR"/>
              </w:rPr>
              <w:t xml:space="preserve">  </w:t>
            </w:r>
            <w:r w:rsidR="0093476B">
              <w:rPr>
                <w:rFonts w:ascii="Arial" w:hAnsi="Arial" w:cs="Arial"/>
              </w:rPr>
              <w:t>Marzo 2024</w:t>
            </w:r>
          </w:p>
        </w:tc>
      </w:tr>
      <w:tr w:rsidR="00CD7A7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9" w:type="dxa"/>
        </w:trPr>
        <w:tc>
          <w:tcPr>
            <w:tcW w:w="4915" w:type="dxa"/>
            <w:gridSpan w:val="8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E1160B" w:rsidRPr="00E1160B" w:rsidRDefault="00322E4A" w:rsidP="00E1160B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CD7A74" w:rsidRPr="00E1160B" w:rsidRDefault="00322E4A" w:rsidP="00E7366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CD7A74" w:rsidRPr="00E1160B" w:rsidRDefault="00322E4A" w:rsidP="00E73664">
            <w:pPr>
              <w:jc w:val="center"/>
              <w:rPr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915" w:type="dxa"/>
            <w:gridSpan w:val="6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C727FC" w:rsidRDefault="00C727FC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bookmarkStart w:id="0" w:name="_GoBack"/>
            <w:bookmarkEnd w:id="0"/>
          </w:p>
          <w:p w:rsidR="00284820" w:rsidRPr="00E1160B" w:rsidRDefault="00322E4A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1868C4" w:rsidRPr="00E1160B" w:rsidRDefault="00322E4A" w:rsidP="001868C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CO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NTRAALMIRANTE </w:t>
            </w:r>
          </w:p>
          <w:p w:rsidR="00CD7A74" w:rsidRPr="00E1160B" w:rsidRDefault="00322E4A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E67672" w:rsidRPr="00733314" w:rsidRDefault="00E67672" w:rsidP="00E73664">
      <w:pPr>
        <w:tabs>
          <w:tab w:val="left" w:pos="5625"/>
        </w:tabs>
        <w:rPr>
          <w:sz w:val="24"/>
          <w:szCs w:val="24"/>
        </w:rPr>
        <w:sectPr w:rsidR="00E67672" w:rsidRPr="00733314" w:rsidSect="00733314">
          <w:headerReference w:type="default" r:id="rId8"/>
          <w:pgSz w:w="12242" w:h="15842" w:code="1"/>
          <w:pgMar w:top="1077" w:right="851" w:bottom="1077" w:left="1701" w:header="720" w:footer="720" w:gutter="0"/>
          <w:pgNumType w:start="0"/>
          <w:cols w:space="720"/>
        </w:sectPr>
      </w:pPr>
    </w:p>
    <w:p w:rsidR="00B8257B" w:rsidRPr="00733314" w:rsidRDefault="00B8026B" w:rsidP="00E73664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I</w:t>
      </w:r>
      <w:r w:rsidR="00B8257B" w:rsidRPr="00733314">
        <w:rPr>
          <w:rFonts w:ascii="Arial" w:hAnsi="Arial" w:cs="Arial"/>
          <w:b/>
          <w:sz w:val="24"/>
          <w:szCs w:val="24"/>
        </w:rPr>
        <w:t>NTRODUCCIÓN</w:t>
      </w:r>
      <w:r w:rsidR="0024551A">
        <w:rPr>
          <w:rFonts w:ascii="Arial" w:hAnsi="Arial" w:cs="Arial"/>
          <w:b/>
          <w:sz w:val="24"/>
          <w:szCs w:val="24"/>
        </w:rPr>
        <w:t>.</w:t>
      </w:r>
    </w:p>
    <w:p w:rsidR="00B8257B" w:rsidRPr="00733314" w:rsidRDefault="00B8257B" w:rsidP="00E73664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 w:rsidR="00C71C1D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MANDO</w:t>
      </w:r>
      <w:r w:rsidR="001868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450C5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6529BE" w:rsidRPr="00733314" w:rsidRDefault="006529BE" w:rsidP="00E73664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C71C1D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Fundamento</w:t>
      </w:r>
      <w:r w:rsidR="004147FB">
        <w:rPr>
          <w:rFonts w:ascii="Arial" w:hAnsi="Arial" w:cs="Arial"/>
          <w:b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la Asignatura</w:t>
      </w:r>
      <w:r w:rsidR="0041592F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6529BE" w:rsidRPr="00733314" w:rsidRDefault="00B611AA" w:rsidP="00E73664">
      <w:pPr>
        <w:tabs>
          <w:tab w:val="left" w:pos="9923"/>
        </w:tabs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El Programa de la asignatura m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>ando</w:t>
      </w:r>
      <w:r w:rsidR="001868C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I, para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Cadetes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cursan el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 Tercer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Ejecutivo, </w:t>
      </w:r>
      <w:r w:rsidR="00377BB0">
        <w:rPr>
          <w:rFonts w:ascii="Arial" w:hAnsi="Arial" w:cs="Arial"/>
          <w:noProof w:val="0"/>
          <w:sz w:val="24"/>
          <w:szCs w:val="24"/>
          <w:lang w:val="es-ES_tradnl"/>
        </w:rPr>
        <w:t>IM, AB y LT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ha sido elaborado 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considerando la necesidad de entregar al Servicio Oficiales capaces de enfrenta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r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los desafíos que presenta la carrera n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aval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, preparados para ejercer la autoridad conforme a su rango y las atribuciones que le confiere la jerarquía militar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. Pretende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además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entregar 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al alumno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los conceptos teóricos de autoridad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poder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liderazgo, reforzar los valores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 principios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vinculados al mando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reforzar sus cualidades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entregar conceptos sobre la personalidad del líder, la motivación y principios del trabajo en equipo, para finalmente entregar las ideas</w:t>
      </w:r>
      <w:r w:rsidR="00C47DEC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modelo de liderazgo naval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consolidando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con esto en e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alumno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excelencia profe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>sional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>que constituye la verdadera fortaleza</w:t>
      </w:r>
      <w:r w:rsidR="006529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potencialidad de nuestra Institución.</w:t>
      </w:r>
    </w:p>
    <w:p w:rsidR="008A5738" w:rsidRPr="00733314" w:rsidRDefault="008A5738" w:rsidP="00E73664">
      <w:pPr>
        <w:ind w:left="1701" w:hanging="681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8A5738" w:rsidRPr="00733314" w:rsidRDefault="008A5738" w:rsidP="00E73664">
      <w:pPr>
        <w:ind w:left="1701" w:hanging="681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E76FDC" w:rsidRDefault="008C386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</w:t>
      </w:r>
      <w:r w:rsidR="00AA4272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consecuencia, desarrollar las siguientes competencias </w:t>
      </w:r>
      <w:r w:rsid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y subcompetencias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detalladas en el Perfil Profesional de</w:t>
      </w:r>
      <w:r w:rsidR="00B611AA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Oficial de Marina:</w:t>
      </w:r>
      <w:r w:rsidR="004F33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186E31" w:rsidRDefault="00186E3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86E31" w:rsidRDefault="00186E31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1.- 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>Capacidad  para ejercer el mando y Liderazgo.</w:t>
      </w:r>
    </w:p>
    <w:p w:rsidR="00186E31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8C034A">
        <w:rPr>
          <w:rFonts w:ascii="Arial" w:hAnsi="Arial" w:cs="Arial"/>
          <w:noProof w:val="0"/>
          <w:sz w:val="24"/>
          <w:szCs w:val="24"/>
        </w:rPr>
        <w:t xml:space="preserve">Ejerce y desarrolla funciones de mando, orientadas a incrementar su Liderazgo </w:t>
      </w:r>
    </w:p>
    <w:p w:rsidR="00E76FDC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186E31">
        <w:rPr>
          <w:rFonts w:ascii="Arial" w:hAnsi="Arial" w:cs="Arial"/>
          <w:noProof w:val="0"/>
          <w:sz w:val="24"/>
          <w:szCs w:val="24"/>
        </w:rPr>
        <w:t>Comprende la relación entre mando, autoridad y  liderazgo en un equipo de trabajo.</w:t>
      </w:r>
    </w:p>
    <w:p w:rsidR="00186E31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Desarrolla resiliencia y voluntad para superar sus errores, defectos y limitaciones.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fundamentos filosóficos de los valores religiosos, patrióticos, navales y sociales.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Institución.</w:t>
        </w:r>
      </w:smartTag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y asocia la doctrina, historia, tradiciones y costumbres navales, incorporándolas a su desempeño, de acuerdo con el estilo naval.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Analiza y comprende instrucciones superiores, para su correcto cumplimiento.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Toma decisiones fundamentadas, para el correcto cumplimiento de sus obligaciones.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Organiza y conduce equipos de trabajo.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Default="008C034A" w:rsidP="00622A5F">
      <w:pPr>
        <w:tabs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8C034A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2.- </w:t>
      </w:r>
      <w:r w:rsidR="00F949F3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actuar con vocación de servicio.</w:t>
      </w:r>
    </w:p>
    <w:p w:rsidR="00F949F3" w:rsidRDefault="00F949F3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3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aplicar las normas básicas de ceremonial naval y protocolo.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las normas básicas de protocolo y cortesía naval.</w:t>
      </w:r>
    </w:p>
    <w:p w:rsidR="008C034A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aspectos de uso común del Ceremonial Naval.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4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detectar y plantear un problema, en su ámbito de desempeño.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Detecta problemas, considerando hipótesis o marco teórico, para dar solución a situaciones de la vida profesional naval.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5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Capacidad para resolver problemas y aplicar soluciones, en su ámbito de desempeño.  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Implementa la solución del problema detectado, utilizando sus conocimientos profesionales.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Representa a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>, de acuerdo a las normas del protocolo, ceremonial, ámbito social y prestancia en el uso del uniforme.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7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2224C1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administrar al personal bajo su mando,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Conoce las disposiciones establecidas en </w:t>
      </w:r>
      <w:smartTag w:uri="urn:schemas-microsoft-com:office:smarttags" w:element="PersonName">
        <w:smartTagPr>
          <w:attr w:name="ProductID" w:val="la Ordenanz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Ordenanza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y reglamentos institucionales vigentes, que regulan el mando y administración del personal.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normas jurídicas navales en la aplicación de justicia.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Redacta documentos formales del servicio.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8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conducir al personal bajo su mando, 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47DEC" w:rsidRPr="00C71C1D" w:rsidRDefault="00C47DEC" w:rsidP="00C71C1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262261" w:rsidRDefault="00C71C1D" w:rsidP="00C71C1D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</w:p>
    <w:p w:rsidR="00E316BE" w:rsidRPr="00733314" w:rsidRDefault="00262261" w:rsidP="00262261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 w:firstLine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  <w:r w:rsidR="00E316BE" w:rsidRPr="00C71C1D">
        <w:rPr>
          <w:rFonts w:ascii="Arial" w:hAnsi="Arial" w:cs="Arial"/>
          <w:sz w:val="24"/>
          <w:szCs w:val="24"/>
          <w:lang w:val="es-ES_tradnl"/>
        </w:rPr>
        <w:lastRenderedPageBreak/>
        <w:t>En lo que respecta</w:t>
      </w:r>
      <w:r w:rsidR="00E316BE" w:rsidRPr="00C71C1D">
        <w:rPr>
          <w:rFonts w:ascii="Arial" w:hAnsi="Arial" w:cs="Arial"/>
          <w:noProof w:val="0"/>
          <w:sz w:val="24"/>
          <w:szCs w:val="24"/>
          <w:lang w:val="es-ES_tradnl"/>
        </w:rPr>
        <w:t xml:space="preserve"> a</w:t>
      </w:r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las conductas de entrada, el Cadete debe dominar la nomenclatura náutica, poseer los conocimientos otorgados por las Asignaturas de Filosofía, Ética y Moral Cristiana y Psicología Aplicada al Mando, además del contenido de Fundamentos Navales I y II y el apoyo dado por Habilidades Lingüísticas, de tal manera de solidificar sus conocimientos profesionales, lograr una mayor comprensión de los conceptos de liderazgo y aplicar correctamente las técnicas de mando y conducción. A su vez, </w:t>
      </w:r>
      <w:smartTag w:uri="urn:schemas-microsoft-com:office:smarttags" w:element="PersonName">
        <w:smartTagPr>
          <w:attr w:name="ProductID" w:val="la Asignatura"/>
        </w:smartTagPr>
        <w:r w:rsidR="00E316BE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Asignatura</w:t>
        </w:r>
      </w:smartTag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apoya a Derecho y es requisito para Mando II.</w:t>
      </w:r>
    </w:p>
    <w:p w:rsidR="00191D71" w:rsidRPr="00733314" w:rsidRDefault="00191D71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64A47" w:rsidRPr="00733314" w:rsidRDefault="00F64A47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3AF4" w:rsidRPr="00733314" w:rsidRDefault="00FD1744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E135A8" w:rsidRPr="00733314" w:rsidRDefault="00E135A8" w:rsidP="00E73664">
      <w:pPr>
        <w:rPr>
          <w:rFonts w:ascii="Arial" w:hAnsi="Arial" w:cs="Arial"/>
        </w:rPr>
      </w:pPr>
      <w:r w:rsidRPr="00733314">
        <w:rPr>
          <w:rFonts w:ascii="Arial" w:hAnsi="Arial" w:cs="Arial"/>
        </w:rPr>
        <w:t xml:space="preserve"> </w:t>
      </w:r>
    </w:p>
    <w:p w:rsidR="00F64A47" w:rsidRPr="00733314" w:rsidRDefault="00322E4A" w:rsidP="00E73664">
      <w:pPr>
        <w:tabs>
          <w:tab w:val="left" w:pos="3073"/>
        </w:tabs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49" type="#_x0000_t202" style="position:absolute;margin-left:98.6pt;margin-top:7.5pt;width:88.5pt;height:48pt;z-index:251655680" o:regroupid="1">
            <v:textbox style="mso-next-textbox:#_x0000_s1049">
              <w:txbxContent>
                <w:p w:rsidR="00B34160" w:rsidRPr="00995F64" w:rsidRDefault="00B34160" w:rsidP="001C3B11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995F64">
                    <w:rPr>
                      <w:rFonts w:ascii="Arial" w:hAnsi="Arial" w:cs="Arial"/>
                      <w:sz w:val="16"/>
                      <w:lang w:val="es-MX"/>
                    </w:rPr>
                    <w:t>PSICOLOGÍA APLICADA AL MANDO</w:t>
                  </w:r>
                </w:p>
                <w:p w:rsidR="00B34160" w:rsidRPr="00995F64" w:rsidRDefault="00B34160" w:rsidP="00995F64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22E4A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87.1pt;margin-top:7.9pt;width:8.4pt;height:0;z-index:251661824" o:connectortype="straight"/>
        </w:pict>
      </w:r>
      <w:r>
        <w:rPr>
          <w:rFonts w:ascii="Arial" w:hAnsi="Arial" w:cs="Arial"/>
          <w:lang w:val="es-ES" w:eastAsia="es-ES"/>
        </w:rPr>
        <w:pict>
          <v:rect id="_x0000_s1045" style="position:absolute;left:0;text-align:left;margin-left:223.4pt;margin-top:32pt;width:90pt;height:48pt;z-index:251654656" o:regroupid="1" strokeweight="1pt">
            <v:shadow on="t" color="#333" opacity=".5" offset="5pt,-5pt" offset2="-2pt,2pt"/>
            <v:textbox style="mso-next-textbox:#_x0000_s1045" inset=",0,,0">
              <w:txbxContent>
                <w:p w:rsidR="00B34160" w:rsidRPr="00E6737C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I</w:t>
                  </w: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  <w:lang w:val="es-MX"/>
                    </w:rPr>
                  </w:pPr>
                </w:p>
                <w:p w:rsidR="00B34160" w:rsidRPr="00C327E8" w:rsidRDefault="00B34160" w:rsidP="00995F64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04                   136</w:t>
                  </w:r>
                </w:p>
                <w:p w:rsidR="00B34160" w:rsidRPr="00995F64" w:rsidRDefault="00B34160" w:rsidP="00E135A8">
                  <w:pP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line id="_x0000_s1053" style="position:absolute;left:0;text-align:left;z-index:251656704" from="195.5pt,55pt" to="223.4pt,55pt" o:regroupid="1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shape id="_x0000_s1073" type="#_x0000_t32" style="position:absolute;left:0;text-align:left;margin-left:194pt;margin-top:7.9pt;width:1.5pt;height:95.5pt;flip:x;z-index:251663872" o:connectortype="straight"/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22E4A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57" type="#_x0000_t202" style="position:absolute;left:0;text-align:left;margin-left:341pt;margin-top:7.45pt;width:85.5pt;height:47.5pt;z-index:251657728" o:regroupid="1">
            <v:textbox style="mso-next-textbox:#_x0000_s1057">
              <w:txbxContent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II</w:t>
                  </w:r>
                </w:p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  <w:p w:rsidR="00B34160" w:rsidRPr="00694AF0" w:rsidRDefault="00B34160" w:rsidP="00694A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02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34</w:t>
                  </w:r>
                </w:p>
              </w:txbxContent>
            </v:textbox>
          </v:shape>
        </w:pict>
      </w:r>
    </w:p>
    <w:p w:rsidR="00E135A8" w:rsidRPr="00733314" w:rsidRDefault="00995F64" w:rsidP="00E73664">
      <w:pPr>
        <w:tabs>
          <w:tab w:val="left" w:pos="2766"/>
        </w:tabs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135A8" w:rsidRPr="00733314" w:rsidRDefault="00322E4A" w:rsidP="00E73664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58" style="position:absolute;left:0;text-align:left;z-index:251658752" from="313.4pt,9pt" to="341pt,9pt" o:regroupid="1">
            <v:stroke endarrow="classic" endarrowwidth="narrow" endarrowlength="short"/>
          </v:line>
        </w:pict>
      </w:r>
      <w:r w:rsidR="00995F64">
        <w:rPr>
          <w:rFonts w:ascii="Arial" w:hAnsi="Arial" w:cs="Arial"/>
        </w:rPr>
        <w:tab/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22E4A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9" type="#_x0000_t202" style="position:absolute;left:0;text-align:left;margin-left:97.1pt;margin-top:9pt;width:88.5pt;height:48pt;z-index:251660800">
            <v:textbox style="mso-next-textbox:#_x0000_s1069">
              <w:txbxContent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FILOSOFÍA, ÉTICA Y MORAL</w:t>
                  </w:r>
                </w:p>
                <w:p w:rsidR="00B34160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22E4A" w:rsidP="00E73664">
      <w:pPr>
        <w:tabs>
          <w:tab w:val="left" w:pos="2481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72" type="#_x0000_t32" style="position:absolute;left:0;text-align:left;margin-left:185.6pt;margin-top:-.05pt;width:8.4pt;height:0;z-index:251662848" o:connectortype="straight"/>
        </w:pict>
      </w:r>
      <w:r w:rsidR="00995F64">
        <w:rPr>
          <w:rFonts w:ascii="Arial" w:hAnsi="Arial" w:cs="Arial"/>
        </w:rPr>
        <w:tab/>
      </w:r>
    </w:p>
    <w:p w:rsidR="00E135A8" w:rsidRDefault="00E135A8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Pr="00733314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8A5738" w:rsidRPr="00733314" w:rsidRDefault="00F64A47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Objetivos Generales de la Asignatura</w:t>
      </w:r>
      <w:r w:rsidR="0041592F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C434B" w:rsidRPr="00733314" w:rsidRDefault="00F9382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desarrollar en el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adete habilidades para aplicar conceptos, 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principios,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métodos 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>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técnicas de liderazgo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conducción naval; comprender los factores que influyen sobre la conducta de sus pares, superiores y subalternos en reacciones como individuos y c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omo miembros de grupos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analizar situaciones diversas relacionadas con el servicio mediante la metodología de “Estudio de Casos”</w:t>
      </w:r>
      <w:r w:rsidR="00DC434B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DC434B" w:rsidRPr="00733314" w:rsidRDefault="00DC434B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E316B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 que estos conceptos sean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asimila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adetes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>y aplicados en</w:t>
      </w:r>
      <w:r w:rsidR="005B7E82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diario vivir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Escuela"/>
        </w:smartTagPr>
        <w:r w:rsidR="00D66736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Escuela</w:t>
        </w:r>
      </w:smartTag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y, especialmente, 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posterior desempeño 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como Brigadieres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>. Finalmente, los conocimientos y capacidades otorgados por este programa,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su consolidación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facilitará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sean correctamente aplicados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Oficiales de Marina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su futuro quehacer profesional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733314" w:rsidRDefault="008A5738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smartTag w:uri="urn:schemas-microsoft-com:office:smarttags" w:element="PersonName">
        <w:smartTagPr>
          <w:attr w:name="ProductID" w:val="la C￡tedr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Cátedra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trabajará la asignatura, contribuyendo al proceso de desarrollo integrado, las siguientes capacidades y destrezas: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1810E1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y Producción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de Textos</w:t>
      </w:r>
      <w:r w:rsidR="00F5784B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(sintetizar la información,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laborar textos escritos,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xponer las propias ideas,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debatir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456A8F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Análisis 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identificar</w:t>
      </w:r>
      <w:r w:rsidR="00C035F5" w:rsidRPr="00733314">
        <w:rPr>
          <w:rFonts w:ascii="Arial" w:hAnsi="Arial" w:cs="Arial"/>
          <w:noProof w:val="0"/>
          <w:sz w:val="24"/>
          <w:szCs w:val="24"/>
          <w:lang w:val="es-ES_tradnl"/>
        </w:rPr>
        <w:t>, comparar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establecer relaciones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>, transferir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E46273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46273" w:rsidRPr="00733314" w:rsidRDefault="00E4627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DE3602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 bien en la asignatura de Mando se exigirán todas las actitudes y valores humanos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que debe poseer una persona para ejercer el </w:t>
      </w:r>
      <w:r w:rsidR="00DB51A9" w:rsidRPr="00802D68">
        <w:rPr>
          <w:rFonts w:ascii="Arial" w:hAnsi="Arial" w:cs="Arial"/>
          <w:noProof w:val="0"/>
          <w:sz w:val="24"/>
          <w:szCs w:val="24"/>
          <w:lang w:val="es-ES_tradnl"/>
        </w:rPr>
        <w:t xml:space="preserve">liderazgo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>con propiedad,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los esfuerzos estarán centrados en procurar que el Cadete internalice los siguientes: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H</w:t>
      </w:r>
      <w:r w:rsidR="00E8482C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onor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(actuar con franqueza y rectitud en todo momento y lugar, ser veraz, actuar con lealtad, ser consecuente entre lo que se dice, se piensa y se hace)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46273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isciplina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tareas,</w:t>
      </w:r>
      <w:r w:rsidR="005330AC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autónomo, m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anifestar perseverancia en el logro de objetivos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, obedecer con diligencia y entusiasmo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);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esponsabilidad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sumir reflexivamente las consecuencias de los propios actos,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con interés en las actividades propuestas,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y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asumir deberes colectivos, cumplir los deberes y compromisos oportunamente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anticipar las consecuencias de las decisiones propias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0245E" w:rsidRPr="00D45BFF" w:rsidRDefault="000A1AFA" w:rsidP="00E73664">
      <w:pPr>
        <w:ind w:left="1440" w:firstLine="720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4B50F6" w:rsidRPr="00F267C4" w:rsidRDefault="00F5784B" w:rsidP="00E73664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F5784B" w:rsidRPr="00F267C4" w:rsidRDefault="00F5784B" w:rsidP="00E73664">
      <w:pPr>
        <w:rPr>
          <w:rFonts w:ascii="Arial" w:hAnsi="Arial" w:cs="Arial"/>
        </w:rPr>
      </w:pPr>
    </w:p>
    <w:p w:rsidR="00AD3BBC" w:rsidRPr="00F267C4" w:rsidRDefault="00AD3BBC" w:rsidP="00E73664">
      <w:pPr>
        <w:rPr>
          <w:rFonts w:ascii="Arial" w:hAnsi="Arial" w:cs="Arial"/>
        </w:rPr>
      </w:pPr>
    </w:p>
    <w:p w:rsidR="00F5784B" w:rsidRPr="00F267C4" w:rsidRDefault="004147FB" w:rsidP="00E73664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U</w:t>
      </w:r>
      <w:r w:rsidR="0037256D" w:rsidRPr="00F267C4">
        <w:rPr>
          <w:rFonts w:ascii="Arial" w:hAnsi="Arial" w:cs="Arial"/>
          <w:b/>
          <w:sz w:val="24"/>
          <w:szCs w:val="24"/>
        </w:rPr>
        <w:t>.</w:t>
      </w:r>
      <w:r w:rsidRPr="00F267C4">
        <w:rPr>
          <w:rFonts w:ascii="Arial" w:hAnsi="Arial" w:cs="Arial"/>
          <w:b/>
          <w:sz w:val="24"/>
          <w:szCs w:val="24"/>
        </w:rPr>
        <w:t>T</w:t>
      </w:r>
      <w:r w:rsidR="0037256D" w:rsidRPr="00F267C4">
        <w:rPr>
          <w:rFonts w:ascii="Arial" w:hAnsi="Arial" w:cs="Arial"/>
          <w:b/>
          <w:sz w:val="24"/>
          <w:szCs w:val="24"/>
        </w:rPr>
        <w:t>. Nº 1</w:t>
      </w:r>
      <w:r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: </w:t>
      </w:r>
      <w:r w:rsidR="00D45BFF" w:rsidRPr="00F267C4">
        <w:rPr>
          <w:rFonts w:ascii="Arial" w:hAnsi="Arial" w:cs="Arial"/>
          <w:b/>
          <w:sz w:val="24"/>
          <w:szCs w:val="24"/>
        </w:rPr>
        <w:t xml:space="preserve">  </w:t>
      </w:r>
      <w:r w:rsidR="008A1AC9" w:rsidRPr="00F267C4">
        <w:rPr>
          <w:rFonts w:ascii="Arial" w:hAnsi="Arial" w:cs="Arial"/>
          <w:b/>
          <w:sz w:val="24"/>
          <w:szCs w:val="24"/>
        </w:rPr>
        <w:tab/>
      </w:r>
      <w:r w:rsidR="007567AD" w:rsidRPr="00F267C4">
        <w:rPr>
          <w:rFonts w:ascii="Arial" w:hAnsi="Arial" w:cs="Arial"/>
          <w:b/>
          <w:sz w:val="24"/>
          <w:szCs w:val="24"/>
        </w:rPr>
        <w:t>CONCEPTOS</w:t>
      </w:r>
      <w:r w:rsidR="00181066" w:rsidRPr="00F267C4">
        <w:rPr>
          <w:rFonts w:ascii="Arial" w:hAnsi="Arial" w:cs="Arial"/>
          <w:b/>
          <w:sz w:val="24"/>
          <w:szCs w:val="24"/>
        </w:rPr>
        <w:t xml:space="preserve"> GENERALES DEL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 MANDO</w:t>
      </w:r>
      <w:r w:rsidR="00C327E8">
        <w:rPr>
          <w:rFonts w:ascii="Arial" w:hAnsi="Arial" w:cs="Arial"/>
          <w:b/>
          <w:sz w:val="24"/>
          <w:szCs w:val="24"/>
        </w:rPr>
        <w:t xml:space="preserve"> Y LIDERAZGO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95F64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995F64" w:rsidRPr="00F267C4">
        <w:trPr>
          <w:trHeight w:val="416"/>
        </w:trPr>
        <w:tc>
          <w:tcPr>
            <w:tcW w:w="1860" w:type="dxa"/>
            <w:vAlign w:val="center"/>
          </w:tcPr>
          <w:p w:rsidR="00995F64" w:rsidRPr="00F267C4" w:rsidRDefault="001A5D4E" w:rsidP="00144AE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44AE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144AEE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995F64" w:rsidRPr="00F267C4" w:rsidRDefault="00995F64" w:rsidP="00961F5F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961F5F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</w:tr>
    </w:tbl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</w:t>
      </w:r>
      <w:r w:rsidR="00D15732" w:rsidRPr="00F267C4">
        <w:rPr>
          <w:rFonts w:ascii="Arial" w:hAnsi="Arial" w:cs="Arial"/>
          <w:b/>
          <w:sz w:val="24"/>
          <w:szCs w:val="24"/>
        </w:rPr>
        <w:t>r</w:t>
      </w:r>
      <w:r w:rsidRPr="00F267C4">
        <w:rPr>
          <w:rFonts w:ascii="Arial" w:hAnsi="Arial" w:cs="Arial"/>
          <w:b/>
          <w:sz w:val="24"/>
          <w:szCs w:val="24"/>
        </w:rPr>
        <w:t xml:space="preserve">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 xml:space="preserve">la </w:t>
        </w:r>
        <w:r w:rsidR="00F5784B" w:rsidRPr="00F267C4">
          <w:rPr>
            <w:rFonts w:ascii="Arial" w:hAnsi="Arial" w:cs="Arial"/>
            <w:b/>
            <w:sz w:val="24"/>
            <w:szCs w:val="24"/>
          </w:rPr>
          <w:t>Comprensió</w:t>
        </w:r>
        <w:r w:rsidR="007121EC" w:rsidRPr="00F267C4">
          <w:rPr>
            <w:rFonts w:ascii="Arial" w:hAnsi="Arial" w:cs="Arial"/>
            <w:b/>
            <w:sz w:val="24"/>
            <w:szCs w:val="24"/>
          </w:rPr>
          <w:t>n</w:t>
        </w:r>
      </w:smartTag>
      <w:r w:rsidR="00F5784B" w:rsidRPr="00F267C4">
        <w:rPr>
          <w:rFonts w:ascii="Arial" w:hAnsi="Arial" w:cs="Arial"/>
          <w:b/>
          <w:sz w:val="24"/>
          <w:szCs w:val="24"/>
        </w:rPr>
        <w:t xml:space="preserve"> </w:t>
      </w:r>
      <w:r w:rsidR="004758BA" w:rsidRPr="00F267C4">
        <w:rPr>
          <w:rFonts w:ascii="Arial" w:hAnsi="Arial" w:cs="Arial"/>
          <w:b/>
          <w:sz w:val="24"/>
          <w:szCs w:val="24"/>
        </w:rPr>
        <w:t xml:space="preserve">y </w:t>
      </w:r>
      <w:r w:rsidR="00945130" w:rsidRPr="00F267C4">
        <w:rPr>
          <w:rFonts w:ascii="Arial" w:hAnsi="Arial" w:cs="Arial"/>
          <w:b/>
          <w:sz w:val="24"/>
          <w:szCs w:val="24"/>
        </w:rPr>
        <w:t>P</w:t>
      </w:r>
      <w:r w:rsidR="004758BA" w:rsidRPr="00F267C4">
        <w:rPr>
          <w:rFonts w:ascii="Arial" w:hAnsi="Arial" w:cs="Arial"/>
          <w:b/>
          <w:sz w:val="24"/>
          <w:szCs w:val="24"/>
        </w:rPr>
        <w:t>roducción</w:t>
      </w:r>
      <w:r w:rsidR="009D575E"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>de Texto</w:t>
      </w:r>
      <w:r w:rsidR="00FF7EF4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974273" w:rsidRPr="00F267C4" w:rsidRDefault="00974273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>las ideas expuestas oralmente en clases y en textos especializados sobre</w:t>
      </w:r>
      <w:r w:rsidR="0013734E" w:rsidRPr="00F267C4">
        <w:rPr>
          <w:rFonts w:ascii="Arial" w:hAnsi="Arial" w:cs="Arial"/>
          <w:sz w:val="24"/>
        </w:rPr>
        <w:t>,</w:t>
      </w:r>
      <w:r w:rsidRPr="00F267C4">
        <w:rPr>
          <w:rFonts w:ascii="Arial" w:hAnsi="Arial" w:cs="Arial"/>
          <w:sz w:val="24"/>
        </w:rPr>
        <w:t xml:space="preserve"> los aspectos conceptuales </w:t>
      </w:r>
      <w:r w:rsidR="002331A6" w:rsidRPr="00F267C4">
        <w:rPr>
          <w:rFonts w:ascii="Arial" w:hAnsi="Arial" w:cs="Arial"/>
          <w:sz w:val="24"/>
        </w:rPr>
        <w:t>referidos al origen y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F267C4">
        <w:rPr>
          <w:rFonts w:ascii="Arial" w:hAnsi="Arial" w:cs="Arial"/>
          <w:sz w:val="24"/>
          <w:szCs w:val="24"/>
          <w:lang w:val="es-ES_tradnl"/>
        </w:rPr>
        <w:t>las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</w:rPr>
        <w:t xml:space="preserve">propias ideas, tanto de manera escrita como oral, sobre </w:t>
      </w:r>
      <w:r w:rsidR="00C32A17" w:rsidRPr="00F267C4">
        <w:rPr>
          <w:rFonts w:ascii="Arial" w:hAnsi="Arial" w:cs="Arial"/>
          <w:sz w:val="24"/>
        </w:rPr>
        <w:t xml:space="preserve">los orígenes y </w:t>
      </w:r>
      <w:r w:rsidRPr="00F267C4">
        <w:rPr>
          <w:rFonts w:ascii="Arial" w:hAnsi="Arial" w:cs="Arial"/>
          <w:sz w:val="24"/>
        </w:rPr>
        <w:t>la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</w:rPr>
        <w:t>Debatir</w:t>
      </w:r>
      <w:r w:rsidRPr="00F267C4">
        <w:rPr>
          <w:rFonts w:ascii="Arial" w:hAnsi="Arial" w:cs="Arial"/>
          <w:sz w:val="24"/>
        </w:rPr>
        <w:t xml:space="preserve"> sobre</w:t>
      </w:r>
      <w:r w:rsidR="000F4BAE" w:rsidRPr="00F267C4">
        <w:rPr>
          <w:rFonts w:ascii="Arial" w:hAnsi="Arial" w:cs="Arial"/>
          <w:sz w:val="24"/>
        </w:rPr>
        <w:t xml:space="preserve"> los component</w:t>
      </w:r>
      <w:r w:rsidR="0013734E" w:rsidRPr="00F267C4">
        <w:rPr>
          <w:rFonts w:ascii="Arial" w:hAnsi="Arial" w:cs="Arial"/>
          <w:sz w:val="24"/>
        </w:rPr>
        <w:t xml:space="preserve">es del proceso de mando y </w:t>
      </w:r>
      <w:r w:rsidR="000F4BAE" w:rsidRPr="00F267C4">
        <w:rPr>
          <w:rFonts w:ascii="Arial" w:hAnsi="Arial" w:cs="Arial"/>
          <w:sz w:val="24"/>
        </w:rPr>
        <w:t>la relación entre mando y liderazgo</w:t>
      </w:r>
      <w:r w:rsidRPr="00F267C4">
        <w:rPr>
          <w:rFonts w:ascii="Arial" w:hAnsi="Arial" w:cs="Arial"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B1E8C" w:rsidRPr="00F267C4" w:rsidRDefault="00EB1E8C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</w:t>
      </w:r>
      <w:r w:rsidR="002D7A1D" w:rsidRPr="00F267C4">
        <w:rPr>
          <w:rFonts w:ascii="Arial" w:hAnsi="Arial" w:cs="Arial"/>
          <w:b/>
          <w:sz w:val="24"/>
          <w:szCs w:val="24"/>
        </w:rPr>
        <w:t xml:space="preserve">al </w:t>
      </w:r>
      <w:r w:rsidR="00C32A17" w:rsidRPr="00F267C4">
        <w:rPr>
          <w:rFonts w:ascii="Arial" w:hAnsi="Arial" w:cs="Arial"/>
          <w:b/>
          <w:sz w:val="24"/>
          <w:szCs w:val="24"/>
        </w:rPr>
        <w:t>Análisis</w:t>
      </w:r>
      <w:r w:rsidR="00FD1744" w:rsidRPr="00F267C4">
        <w:rPr>
          <w:rFonts w:ascii="Arial" w:hAnsi="Arial" w:cs="Arial"/>
          <w:b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2F566C" w:rsidRPr="00F267C4" w:rsidRDefault="00C32A17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>l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a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s 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>diversas técnicas de lidera</w:t>
      </w:r>
      <w:r w:rsidR="0013734E" w:rsidRPr="00F267C4">
        <w:rPr>
          <w:rFonts w:ascii="Arial" w:hAnsi="Arial" w:cs="Arial"/>
          <w:sz w:val="24"/>
          <w:szCs w:val="24"/>
          <w:lang w:val="es-ES_tradnl"/>
        </w:rPr>
        <w:t>zgo,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 xml:space="preserve"> las 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fuentes de autoridad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 y los componentes del proceso de mando</w:t>
      </w:r>
      <w:r w:rsidR="00EB1E8C"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4758BA" w:rsidRPr="00F267C4" w:rsidRDefault="00461E59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Comparar</w:t>
      </w:r>
      <w:r w:rsidR="002F566C" w:rsidRPr="00F267C4">
        <w:rPr>
          <w:rFonts w:ascii="Arial" w:hAnsi="Arial" w:cs="Arial"/>
          <w:b/>
          <w:sz w:val="24"/>
          <w:szCs w:val="24"/>
        </w:rPr>
        <w:t xml:space="preserve"> </w:t>
      </w:r>
      <w:r w:rsidR="002F566C" w:rsidRPr="00F267C4">
        <w:rPr>
          <w:rFonts w:ascii="Arial" w:hAnsi="Arial" w:cs="Arial"/>
          <w:sz w:val="24"/>
          <w:szCs w:val="24"/>
        </w:rPr>
        <w:t>la</w:t>
      </w:r>
      <w:r w:rsidR="00F018BD" w:rsidRPr="00F267C4">
        <w:rPr>
          <w:rFonts w:ascii="Arial" w:hAnsi="Arial" w:cs="Arial"/>
          <w:sz w:val="24"/>
          <w:szCs w:val="24"/>
        </w:rPr>
        <w:t>s definiciones de “Autoridad”</w:t>
      </w:r>
      <w:r w:rsidR="002331A6" w:rsidRPr="00F267C4">
        <w:rPr>
          <w:rFonts w:ascii="Arial" w:hAnsi="Arial" w:cs="Arial"/>
          <w:sz w:val="24"/>
          <w:szCs w:val="24"/>
        </w:rPr>
        <w:t xml:space="preserve"> y </w:t>
      </w:r>
      <w:r w:rsidR="00F018BD" w:rsidRPr="00F267C4">
        <w:rPr>
          <w:rFonts w:ascii="Arial" w:hAnsi="Arial" w:cs="Arial"/>
          <w:sz w:val="24"/>
          <w:szCs w:val="24"/>
        </w:rPr>
        <w:t>“Poder”</w:t>
      </w:r>
      <w:r w:rsidR="002331A6" w:rsidRPr="00F267C4">
        <w:rPr>
          <w:rFonts w:ascii="Arial" w:hAnsi="Arial" w:cs="Arial"/>
          <w:sz w:val="24"/>
          <w:szCs w:val="24"/>
        </w:rPr>
        <w:t xml:space="preserve">;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 xml:space="preserve">tipos de conductores y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>estilos de liderazgo.</w:t>
      </w:r>
    </w:p>
    <w:p w:rsidR="000522C9" w:rsidRPr="00F267C4" w:rsidRDefault="008E3FCF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Establecer relacio</w:t>
      </w:r>
      <w:r w:rsidR="000522C9" w:rsidRPr="00F267C4">
        <w:rPr>
          <w:rFonts w:ascii="Arial" w:hAnsi="Arial" w:cs="Arial"/>
          <w:b/>
          <w:sz w:val="24"/>
          <w:szCs w:val="24"/>
        </w:rPr>
        <w:t xml:space="preserve">nes </w:t>
      </w:r>
      <w:r w:rsidR="00FD1744" w:rsidRPr="00F267C4">
        <w:rPr>
          <w:rFonts w:ascii="Arial" w:hAnsi="Arial" w:cs="Arial"/>
          <w:sz w:val="24"/>
          <w:szCs w:val="24"/>
        </w:rPr>
        <w:t>de causa-efecto, medio-fin o analógicas</w:t>
      </w:r>
      <w:r w:rsidR="006908DC" w:rsidRPr="00F267C4">
        <w:rPr>
          <w:rFonts w:ascii="Arial" w:hAnsi="Arial" w:cs="Arial"/>
          <w:sz w:val="24"/>
          <w:szCs w:val="24"/>
        </w:rPr>
        <w:t xml:space="preserve"> </w:t>
      </w:r>
      <w:r w:rsidR="000522C9" w:rsidRPr="00F267C4">
        <w:rPr>
          <w:rFonts w:ascii="Arial" w:hAnsi="Arial" w:cs="Arial"/>
          <w:sz w:val="24"/>
          <w:szCs w:val="24"/>
        </w:rPr>
        <w:t xml:space="preserve">entre </w:t>
      </w:r>
      <w:r w:rsidR="005B7E82" w:rsidRPr="00F267C4">
        <w:rPr>
          <w:rFonts w:ascii="Arial" w:hAnsi="Arial" w:cs="Arial"/>
          <w:sz w:val="24"/>
          <w:szCs w:val="24"/>
        </w:rPr>
        <w:t xml:space="preserve">los tipos de conductores, los estilos de liderazgo, </w:t>
      </w:r>
      <w:r w:rsidR="000522C9" w:rsidRPr="00F267C4">
        <w:rPr>
          <w:rFonts w:ascii="Arial" w:hAnsi="Arial" w:cs="Arial"/>
          <w:sz w:val="24"/>
          <w:szCs w:val="24"/>
        </w:rPr>
        <w:t xml:space="preserve">los componentes del proceso </w:t>
      </w:r>
      <w:r w:rsidR="000F4BAE" w:rsidRPr="00F267C4">
        <w:rPr>
          <w:rFonts w:ascii="Arial" w:hAnsi="Arial" w:cs="Arial"/>
          <w:sz w:val="24"/>
          <w:szCs w:val="24"/>
        </w:rPr>
        <w:t>de mando</w:t>
      </w:r>
      <w:r w:rsidR="000522C9" w:rsidRPr="00F267C4">
        <w:rPr>
          <w:rFonts w:ascii="Arial" w:hAnsi="Arial" w:cs="Arial"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Default="008A5738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67C1">
        <w:rPr>
          <w:rFonts w:ascii="Arial" w:hAnsi="Arial" w:cs="Arial"/>
          <w:b/>
          <w:sz w:val="24"/>
          <w:szCs w:val="24"/>
        </w:rPr>
        <w:t>Contenidos</w:t>
      </w:r>
      <w:r w:rsidR="0041592F" w:rsidRPr="009F67C1">
        <w:rPr>
          <w:rFonts w:ascii="Arial" w:hAnsi="Arial" w:cs="Arial"/>
          <w:b/>
          <w:sz w:val="24"/>
          <w:szCs w:val="24"/>
        </w:rPr>
        <w:t>.</w:t>
      </w:r>
    </w:p>
    <w:p w:rsidR="002D5300" w:rsidRPr="002D5300" w:rsidRDefault="002D5300" w:rsidP="002D5300"/>
    <w:p w:rsidR="008A5738" w:rsidRPr="009F67C1" w:rsidRDefault="00BF590B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Origen y naturaleza de la función de mando</w:t>
      </w:r>
      <w:r w:rsidR="0041592F"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D45BFF" w:rsidRPr="009F67C1" w:rsidRDefault="00D45BFF" w:rsidP="00E73664">
      <w:pPr>
        <w:pStyle w:val="Ttulo2"/>
        <w:keepNext/>
        <w:tabs>
          <w:tab w:val="num" w:pos="2127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6783C" w:rsidRPr="009F67C1" w:rsidRDefault="00BF590B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Definicio</w:t>
      </w:r>
      <w:r w:rsidR="000A6818" w:rsidRPr="009F67C1">
        <w:rPr>
          <w:rFonts w:ascii="Arial" w:hAnsi="Arial" w:cs="Arial"/>
          <w:noProof w:val="0"/>
          <w:sz w:val="24"/>
          <w:szCs w:val="24"/>
          <w:lang w:val="es-ES_tradnl"/>
        </w:rPr>
        <w:t>nes básicas de mando</w:t>
      </w: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, liderazgo, autoridad y poder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Pr="009F67C1" w:rsidRDefault="00C70C07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Fuentes de autoridad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Default="00C47DEC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Relación entre mando y liderazgo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9F67C1" w:rsidRPr="009F67C1" w:rsidRDefault="00C656CC" w:rsidP="009F67C1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Diversas visiones del mando  y liderazgo.</w:t>
      </w:r>
    </w:p>
    <w:p w:rsidR="00F80E73" w:rsidRPr="009F67C1" w:rsidRDefault="009F67C1" w:rsidP="009F67C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lang w:val="es-ES_tradnl"/>
        </w:rPr>
      </w:pPr>
      <w:r w:rsidRPr="009F67C1">
        <w:rPr>
          <w:lang w:val="es-ES_tradnl"/>
        </w:rPr>
        <w:t xml:space="preserve">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 xml:space="preserve">Como los elementos que tiene el mando.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implicancias que significa Mandar.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obligaciones de quien manda.</w:t>
      </w:r>
    </w:p>
    <w:p w:rsidR="002D5300" w:rsidRPr="002D5300" w:rsidRDefault="002D5300" w:rsidP="002D5300">
      <w:pPr>
        <w:rPr>
          <w:lang w:val="es-ES_tradnl"/>
        </w:rPr>
      </w:pPr>
    </w:p>
    <w:p w:rsidR="001A5D4E" w:rsidRDefault="00C656CC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Fuentes de poder y la autoridad.</w:t>
      </w:r>
      <w:r w:rsidR="001A5D4E" w:rsidRPr="001A5D4E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1A5D4E" w:rsidRPr="001A5D4E" w:rsidRDefault="001A5D4E" w:rsidP="001A5D4E">
      <w:pPr>
        <w:rPr>
          <w:lang w:val="es-ES_tradnl"/>
        </w:rPr>
      </w:pPr>
    </w:p>
    <w:p w:rsidR="001A5D4E" w:rsidRDefault="001A5D4E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Definiciones básicas</w:t>
      </w: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A5D4E" w:rsidRPr="001A5D4E" w:rsidRDefault="001A5D4E" w:rsidP="001A5D4E">
      <w:pPr>
        <w:rPr>
          <w:lang w:val="es-ES_tradnl"/>
        </w:rPr>
      </w:pP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</w:t>
      </w:r>
    </w:p>
    <w:p w:rsidR="00181066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 militar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Autoridad jerárquica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Conducto regular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La orden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Potestad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El abuso del poder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Servilismo</w:t>
      </w:r>
    </w:p>
    <w:p w:rsidR="00C656CC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Fraternización</w:t>
      </w:r>
    </w:p>
    <w:p w:rsidR="001A5D4E" w:rsidRPr="001A5D4E" w:rsidRDefault="001A5D4E" w:rsidP="001A5D4E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1A5D4E">
        <w:rPr>
          <w:rFonts w:ascii="Arial" w:hAnsi="Arial" w:cs="Arial"/>
          <w:noProof w:val="0"/>
          <w:sz w:val="24"/>
          <w:szCs w:val="24"/>
          <w:lang w:val="es-ES_tradnl"/>
        </w:rPr>
        <w:t>El afecto</w:t>
      </w:r>
    </w:p>
    <w:p w:rsidR="008E5FA9" w:rsidRPr="009F67C1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5738" w:rsidRPr="00F267C4" w:rsidRDefault="007C29E1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Su</w:t>
      </w:r>
      <w:r w:rsidR="008A5738" w:rsidRPr="00F267C4">
        <w:rPr>
          <w:rFonts w:ascii="Arial" w:hAnsi="Arial" w:cs="Arial"/>
          <w:b/>
          <w:sz w:val="24"/>
          <w:szCs w:val="24"/>
        </w:rPr>
        <w:t>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B2713" w:rsidRPr="00F267C4" w:rsidRDefault="005B271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974273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5A774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nálisis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>de casos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hacia los componentes del proceso de mando.</w:t>
      </w:r>
    </w:p>
    <w:p w:rsidR="005A7746" w:rsidRPr="00F267C4" w:rsidRDefault="009E2A0E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origen y naturaleza de la función de mando.</w:t>
      </w:r>
    </w:p>
    <w:p w:rsidR="005A7746" w:rsidRPr="00F267C4" w:rsidRDefault="002369D4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Expo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sición</w:t>
      </w:r>
      <w:r w:rsidR="00D473F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 oral</w:t>
      </w:r>
      <w:r w:rsidR="007C29E1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6235D" w:rsidRPr="00F267C4" w:rsidRDefault="00802C08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8A5738" w:rsidRPr="00F267C4" w:rsidRDefault="008A5738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2224C1" w:rsidRPr="00F267C4" w:rsidRDefault="002224C1" w:rsidP="002224C1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 y discusión grupal de principios, conceptos generales,  origen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naturaleza del proceso de mando.</w:t>
      </w:r>
    </w:p>
    <w:p w:rsidR="00037F89" w:rsidRPr="00F267C4" w:rsidRDefault="00037F89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8A5738" w:rsidRPr="00F267C4" w:rsidRDefault="0041592F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FF7EF4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</w:t>
      </w:r>
      <w:r w:rsidR="008A573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E6511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F731DB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Producción </w:t>
      </w:r>
      <w:r w:rsidR="007349A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</w:t>
      </w:r>
      <w:r w:rsidR="001D4294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F267C4" w:rsidRDefault="008A5738" w:rsidP="00E73664">
      <w:pPr>
        <w:pStyle w:val="Ttulo2"/>
        <w:keepNext/>
        <w:overflowPunct/>
        <w:autoSpaceDE/>
        <w:autoSpaceDN/>
        <w:adjustRightInd/>
        <w:ind w:left="3240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F267C4" w:rsidRDefault="001F0F99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>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conceptos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principios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origen, naturaleza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y componentes del proceso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 mando.</w:t>
      </w:r>
    </w:p>
    <w:p w:rsidR="00B3780A" w:rsidRPr="00F267C4" w:rsidRDefault="00B3780A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3780A" w:rsidRPr="00F267C4" w:rsidRDefault="00B3780A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AD3BB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0522C9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3780A" w:rsidRPr="00F267C4" w:rsidRDefault="00B3780A" w:rsidP="00E73664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106" w:rsidRPr="00F267C4" w:rsidRDefault="002F1106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comparación de las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definiciones de Autoridad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Poder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los tipos de conductores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estilos de l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iderazgo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establecer relaciones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(causa-efecto, medio-fin, analógicas)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entre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tipos de conductores,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estilos de liderazgo, los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componentes del proceso de mando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casos de la vida real.</w:t>
      </w:r>
    </w:p>
    <w:p w:rsidR="008E5FA9" w:rsidRPr="00F267C4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DC2BCB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 Ac</w:t>
      </w:r>
      <w:r w:rsidR="008A5738" w:rsidRPr="00F267C4">
        <w:rPr>
          <w:rFonts w:ascii="Arial" w:hAnsi="Arial" w:cs="Arial"/>
          <w:b/>
          <w:sz w:val="24"/>
          <w:szCs w:val="24"/>
        </w:rPr>
        <w:t>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2D5300" w:rsidRDefault="002D5300" w:rsidP="002D5300">
      <w:pPr>
        <w:pStyle w:val="Ttulo2"/>
        <w:keepNext/>
        <w:numPr>
          <w:ilvl w:val="3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2D5300">
        <w:rPr>
          <w:rFonts w:ascii="Arial" w:hAnsi="Arial" w:cs="Arial"/>
          <w:lang w:val="es-ES_tradnl"/>
        </w:rPr>
        <w:t>No hay.</w:t>
      </w: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037F89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br w:type="page"/>
      </w:r>
      <w:r w:rsidR="00152DB6">
        <w:rPr>
          <w:rFonts w:ascii="Arial" w:hAnsi="Arial" w:cs="Arial"/>
          <w:b/>
          <w:sz w:val="24"/>
          <w:szCs w:val="24"/>
        </w:rPr>
        <w:lastRenderedPageBreak/>
        <w:t xml:space="preserve">CUALIDADES </w:t>
      </w:r>
      <w:r w:rsidR="00750FFD">
        <w:rPr>
          <w:rFonts w:ascii="Arial" w:hAnsi="Arial" w:cs="Arial"/>
          <w:b/>
          <w:sz w:val="24"/>
          <w:szCs w:val="24"/>
        </w:rPr>
        <w:t xml:space="preserve">ÉTICAS </w:t>
      </w:r>
      <w:r w:rsidR="00152DB6">
        <w:rPr>
          <w:rFonts w:ascii="Arial" w:hAnsi="Arial" w:cs="Arial"/>
          <w:b/>
          <w:sz w:val="24"/>
          <w:szCs w:val="24"/>
        </w:rPr>
        <w:t>VINCULADA</w:t>
      </w:r>
      <w:r w:rsidR="00C327E8">
        <w:rPr>
          <w:rFonts w:ascii="Arial" w:hAnsi="Arial" w:cs="Arial"/>
          <w:b/>
          <w:sz w:val="24"/>
          <w:szCs w:val="24"/>
        </w:rPr>
        <w:t xml:space="preserve">S A </w:t>
      </w:r>
      <w:smartTag w:uri="urn:schemas-microsoft-com:office:smarttags" w:element="PersonName">
        <w:smartTagPr>
          <w:attr w:name="ProductID" w:val="LA CARRERA NAVAL."/>
        </w:smartTagPr>
        <w:smartTag w:uri="urn:schemas-microsoft-com:office:smarttags" w:element="PersonName">
          <w:smartTagPr>
            <w:attr w:name="ProductID" w:val="LA CARRERA"/>
          </w:smartTagPr>
          <w:r w:rsidR="00C327E8">
            <w:rPr>
              <w:rFonts w:ascii="Arial" w:hAnsi="Arial" w:cs="Arial"/>
              <w:b/>
              <w:sz w:val="24"/>
              <w:szCs w:val="24"/>
            </w:rPr>
            <w:t>LA CARRERA</w:t>
          </w:r>
        </w:smartTag>
        <w:r w:rsidR="00C327E8">
          <w:rPr>
            <w:rFonts w:ascii="Arial" w:hAnsi="Arial" w:cs="Arial"/>
            <w:b/>
            <w:sz w:val="24"/>
            <w:szCs w:val="24"/>
          </w:rPr>
          <w:t xml:space="preserve"> NAVAL</w:t>
        </w:r>
        <w:r w:rsidR="0024551A" w:rsidRPr="00F267C4">
          <w:rPr>
            <w:rFonts w:ascii="Arial" w:hAnsi="Arial" w:cs="Arial"/>
            <w:b/>
            <w:sz w:val="24"/>
            <w:szCs w:val="24"/>
          </w:rPr>
          <w:t>.</w:t>
        </w:r>
      </w:smartTag>
      <w:r w:rsidR="007D3F3D" w:rsidRPr="00F267C4">
        <w:rPr>
          <w:rFonts w:ascii="Arial" w:hAnsi="Arial" w:cs="Arial"/>
          <w:b/>
          <w:sz w:val="24"/>
          <w:szCs w:val="24"/>
        </w:rPr>
        <w:t xml:space="preserve"> </w:t>
      </w:r>
    </w:p>
    <w:p w:rsidR="00C47DEC" w:rsidRPr="00F267C4" w:rsidRDefault="00C47DEC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F267C4" w:rsidRDefault="00C47DEC" w:rsidP="00AC4CD1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C47DEC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C47DEC" w:rsidRPr="00F267C4">
        <w:trPr>
          <w:trHeight w:val="416"/>
        </w:trPr>
        <w:tc>
          <w:tcPr>
            <w:tcW w:w="1860" w:type="dxa"/>
            <w:vAlign w:val="center"/>
          </w:tcPr>
          <w:p w:rsidR="00C47DEC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C47DEC" w:rsidRPr="00F267C4" w:rsidRDefault="00C47DEC" w:rsidP="00E73664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  <w:lang w:val="es-ES_tradnl"/>
        </w:rPr>
        <w:t>Objetivos de la Unidad Temática</w:t>
      </w:r>
      <w:r w:rsidR="0041592F" w:rsidRPr="00B92E9D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92E9D" w:rsidRDefault="00C47DEC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B92E9D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B92E9D">
        <w:rPr>
          <w:rFonts w:ascii="Arial" w:hAnsi="Arial" w:cs="Arial"/>
          <w:b/>
          <w:sz w:val="24"/>
          <w:szCs w:val="24"/>
        </w:rPr>
        <w:t xml:space="preserve"> y Producción de Texto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>Elaborar</w:t>
      </w:r>
      <w:r w:rsidRPr="00B92E9D">
        <w:rPr>
          <w:rFonts w:ascii="Arial" w:hAnsi="Arial" w:cs="Arial"/>
          <w:b/>
          <w:sz w:val="24"/>
        </w:rPr>
        <w:t xml:space="preserve"> texto escrito </w:t>
      </w:r>
      <w:r w:rsidR="00802C08" w:rsidRPr="00B92E9D">
        <w:rPr>
          <w:rFonts w:ascii="Arial" w:hAnsi="Arial" w:cs="Arial"/>
          <w:sz w:val="24"/>
        </w:rPr>
        <w:t>sobre lo</w:t>
      </w:r>
      <w:r w:rsidRPr="00B92E9D">
        <w:rPr>
          <w:rFonts w:ascii="Arial" w:hAnsi="Arial" w:cs="Arial"/>
          <w:sz w:val="24"/>
        </w:rPr>
        <w:t>s valores que deb</w:t>
      </w:r>
      <w:r w:rsidR="00AE2D40">
        <w:rPr>
          <w:rFonts w:ascii="Arial" w:hAnsi="Arial" w:cs="Arial"/>
          <w:sz w:val="24"/>
        </w:rPr>
        <w:t>e  poseer quien ejerce el mando, tales como las virtudes cardinales, la obediencia, la disciplina y el cumplimiento del deber.</w:t>
      </w: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Exponer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las propias ideas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 sobre las cualidades, </w:t>
      </w:r>
      <w:r w:rsidRPr="00B92E9D">
        <w:rPr>
          <w:rFonts w:ascii="Arial" w:hAnsi="Arial" w:cs="Arial"/>
          <w:sz w:val="24"/>
          <w:szCs w:val="24"/>
          <w:lang w:val="es-ES_tradnl"/>
        </w:rPr>
        <w:t>valores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, carácter, </w:t>
      </w:r>
      <w:r w:rsidR="00AE2D40">
        <w:rPr>
          <w:rFonts w:ascii="Arial" w:hAnsi="Arial" w:cs="Arial"/>
          <w:sz w:val="24"/>
          <w:szCs w:val="24"/>
          <w:lang w:val="es-ES_tradnl"/>
        </w:rPr>
        <w:t xml:space="preserve">identidad y 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>conocimientos</w:t>
      </w:r>
      <w:r w:rsidRPr="00B92E9D">
        <w:rPr>
          <w:rFonts w:ascii="Arial" w:hAnsi="Arial" w:cs="Arial"/>
          <w:sz w:val="24"/>
          <w:szCs w:val="24"/>
          <w:lang w:val="es-ES_tradnl"/>
        </w:rPr>
        <w:t xml:space="preserve"> que de</w:t>
      </w:r>
      <w:r w:rsidR="00AE2D40">
        <w:rPr>
          <w:rFonts w:ascii="Arial" w:hAnsi="Arial" w:cs="Arial"/>
          <w:sz w:val="24"/>
          <w:szCs w:val="24"/>
          <w:lang w:val="es-ES_tradnl"/>
        </w:rPr>
        <w:t>be poseer quien ejerce el mando, tales como la probidad, sobriedad, veracidad y no discriminación.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Identificar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152DB6" w:rsidRPr="00B92E9D">
        <w:rPr>
          <w:rFonts w:ascii="Arial" w:hAnsi="Arial" w:cs="Arial"/>
          <w:sz w:val="24"/>
          <w:szCs w:val="24"/>
          <w:lang w:val="es-ES_tradnl"/>
        </w:rPr>
        <w:t xml:space="preserve">los valores humanos </w:t>
      </w:r>
      <w:r w:rsidR="00856B8E" w:rsidRPr="00B92E9D">
        <w:rPr>
          <w:rFonts w:ascii="Arial" w:hAnsi="Arial" w:cs="Arial"/>
          <w:sz w:val="24"/>
          <w:szCs w:val="24"/>
          <w:lang w:val="es-ES_tradnl"/>
        </w:rPr>
        <w:t>y rasgos de un líder.</w:t>
      </w: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</w:rPr>
        <w:t>Establecer relaciones</w:t>
      </w:r>
      <w:r w:rsidR="00CD7A74" w:rsidRPr="00B92E9D">
        <w:rPr>
          <w:rFonts w:ascii="Arial" w:hAnsi="Arial" w:cs="Arial"/>
          <w:b/>
          <w:sz w:val="24"/>
          <w:szCs w:val="24"/>
        </w:rPr>
        <w:t xml:space="preserve"> </w:t>
      </w:r>
      <w:r w:rsidR="00CD7A74" w:rsidRPr="00B92E9D">
        <w:rPr>
          <w:rFonts w:ascii="Arial" w:hAnsi="Arial" w:cs="Arial"/>
          <w:sz w:val="24"/>
          <w:szCs w:val="24"/>
        </w:rPr>
        <w:t xml:space="preserve">de </w:t>
      </w:r>
      <w:r w:rsidRPr="00B92E9D">
        <w:rPr>
          <w:rFonts w:ascii="Arial" w:hAnsi="Arial" w:cs="Arial"/>
          <w:sz w:val="24"/>
          <w:szCs w:val="24"/>
        </w:rPr>
        <w:t>caus</w:t>
      </w:r>
      <w:r w:rsidR="00CD7A74" w:rsidRPr="00B92E9D">
        <w:rPr>
          <w:rFonts w:ascii="Arial" w:hAnsi="Arial" w:cs="Arial"/>
          <w:sz w:val="24"/>
          <w:szCs w:val="24"/>
        </w:rPr>
        <w:t>a-efecto, medio-fin, o analógicas</w:t>
      </w:r>
      <w:r w:rsidRPr="00B92E9D">
        <w:rPr>
          <w:rFonts w:ascii="Arial" w:hAnsi="Arial" w:cs="Arial"/>
          <w:sz w:val="24"/>
          <w:szCs w:val="24"/>
        </w:rPr>
        <w:t xml:space="preserve"> entr</w:t>
      </w:r>
      <w:r w:rsidR="00802C08" w:rsidRPr="00B92E9D">
        <w:rPr>
          <w:rFonts w:ascii="Arial" w:hAnsi="Arial" w:cs="Arial"/>
          <w:sz w:val="24"/>
          <w:szCs w:val="24"/>
        </w:rPr>
        <w:t xml:space="preserve">e los </w:t>
      </w:r>
      <w:r w:rsidR="00856B8E" w:rsidRPr="00B92E9D">
        <w:rPr>
          <w:rFonts w:ascii="Arial" w:hAnsi="Arial" w:cs="Arial"/>
          <w:sz w:val="24"/>
          <w:szCs w:val="24"/>
        </w:rPr>
        <w:t xml:space="preserve"> valores human</w:t>
      </w:r>
      <w:r w:rsidRPr="00B92E9D">
        <w:rPr>
          <w:rFonts w:ascii="Arial" w:hAnsi="Arial" w:cs="Arial"/>
          <w:sz w:val="24"/>
          <w:szCs w:val="24"/>
        </w:rPr>
        <w:t>os y aquellas cualidades que debe poseer el Oficial de Marina como conductor.</w:t>
      </w:r>
    </w:p>
    <w:p w:rsidR="00C47DEC" w:rsidRPr="00F267C4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B36FD9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sz w:val="24"/>
          <w:szCs w:val="24"/>
          <w:lang w:val="es-ES_tradnl"/>
        </w:rPr>
        <w:t>Contenidos</w:t>
      </w:r>
      <w:r w:rsidR="0041592F" w:rsidRPr="00B36FD9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36FD9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Cualidades éticas vinculadas a la carrera naval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1D4623" w:rsidRDefault="00C47DEC" w:rsidP="00E73664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Moral</w:t>
      </w:r>
    </w:p>
    <w:p w:rsidR="00AD294E" w:rsidRPr="001D4623" w:rsidRDefault="00AE2D40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Ética institucional (probidad, sobriedad, veracidad, no discriminación, etc).</w:t>
      </w:r>
    </w:p>
    <w:p w:rsidR="001373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Principios</w:t>
      </w:r>
      <w:r w:rsidR="001A5D4E" w:rsidRPr="001D4623">
        <w:rPr>
          <w:rFonts w:ascii="Arial" w:hAnsi="Arial" w:cs="Arial"/>
          <w:sz w:val="24"/>
          <w:szCs w:val="24"/>
        </w:rPr>
        <w:t>.</w:t>
      </w: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Val</w:t>
      </w:r>
      <w:r w:rsidR="00B36FD9" w:rsidRPr="001D4623">
        <w:rPr>
          <w:rFonts w:ascii="Arial" w:hAnsi="Arial" w:cs="Arial"/>
          <w:sz w:val="24"/>
          <w:szCs w:val="24"/>
        </w:rPr>
        <w:t>o</w:t>
      </w:r>
      <w:r w:rsidRPr="001D4623">
        <w:rPr>
          <w:rFonts w:ascii="Arial" w:hAnsi="Arial" w:cs="Arial"/>
          <w:sz w:val="24"/>
          <w:szCs w:val="24"/>
        </w:rPr>
        <w:t>res</w:t>
      </w:r>
      <w:r w:rsidR="00185367" w:rsidRPr="001D4623">
        <w:rPr>
          <w:rFonts w:ascii="Arial" w:hAnsi="Arial" w:cs="Arial"/>
          <w:sz w:val="24"/>
          <w:szCs w:val="24"/>
        </w:rPr>
        <w:t xml:space="preserve"> fundamentales de la Armada (deber, honor, integridad, valentía, lealtad y patriotismo.</w:t>
      </w:r>
    </w:p>
    <w:p w:rsidR="00185367" w:rsidRPr="001D4623" w:rsidRDefault="00185367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Código de Honor de la Armada de Chile.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1D4623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El carácter para ejercer al mando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97579" w:rsidRPr="00B36FD9" w:rsidRDefault="00B97579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13734E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Aspectos generales.</w:t>
      </w:r>
    </w:p>
    <w:p w:rsidR="007567AD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Rasgos de personalidad.</w:t>
      </w:r>
    </w:p>
    <w:p w:rsidR="00B97579" w:rsidRPr="00BE2FD4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inteligencia emocional</w:t>
      </w:r>
      <w:r w:rsidR="001A5D4E" w:rsidRPr="00BE2FD4">
        <w:rPr>
          <w:rFonts w:ascii="Arial" w:hAnsi="Arial" w:cs="Arial"/>
          <w:sz w:val="24"/>
          <w:szCs w:val="24"/>
        </w:rPr>
        <w:t>.</w:t>
      </w:r>
    </w:p>
    <w:p w:rsidR="00711C2A" w:rsidRDefault="00711C2A" w:rsidP="00711C2A"/>
    <w:p w:rsidR="002D5300" w:rsidRDefault="002D5300" w:rsidP="00711C2A"/>
    <w:p w:rsidR="002D5300" w:rsidRDefault="002D5300" w:rsidP="00711C2A"/>
    <w:p w:rsidR="002D5300" w:rsidRPr="00B36FD9" w:rsidRDefault="002D5300" w:rsidP="00711C2A"/>
    <w:p w:rsidR="002D5300" w:rsidRDefault="00750FFD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Estilo naval</w:t>
      </w:r>
      <w:r w:rsidR="000C5BF9"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Historia y tradiciones.</w:t>
      </w: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El estilo naval y su relación con el mando.</w:t>
      </w:r>
    </w:p>
    <w:p w:rsidR="000C5BF9" w:rsidRPr="00B36FD9" w:rsidRDefault="001A5D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identidad, fidelidad, comportamiento y liderazgo.</w:t>
      </w:r>
    </w:p>
    <w:p w:rsidR="000C5BF9" w:rsidRPr="00B36FD9" w:rsidRDefault="000C5BF9" w:rsidP="000C5BF9"/>
    <w:p w:rsidR="002D5300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El conocimiento</w:t>
      </w:r>
      <w:r w:rsidR="00750FFD" w:rsidRPr="00750FFD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autoridad.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saber profesional.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cultura.</w:t>
      </w:r>
    </w:p>
    <w:p w:rsidR="00750FFD" w:rsidRPr="001D4623" w:rsidRDefault="00750FFD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Las competencias.</w:t>
      </w:r>
      <w:r w:rsidR="001E0165" w:rsidRPr="001D4623">
        <w:rPr>
          <w:rFonts w:ascii="Arial" w:hAnsi="Arial" w:cs="Arial"/>
          <w:sz w:val="24"/>
          <w:szCs w:val="24"/>
        </w:rPr>
        <w:t xml:space="preserve"> 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conocimiento.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</w:pPr>
    </w:p>
    <w:p w:rsidR="00C47DEC" w:rsidRPr="001D4623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 w:rsidR="0041592F" w:rsidRPr="001D4623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B92E9D">
        <w:rPr>
          <w:rFonts w:ascii="Arial" w:hAnsi="Arial" w:cs="Arial"/>
          <w:sz w:val="24"/>
          <w:szCs w:val="24"/>
        </w:rPr>
        <w:t xml:space="preserve"> referidos a los valores </w:t>
      </w:r>
      <w:r w:rsidR="00274FD0" w:rsidRPr="00F267C4">
        <w:rPr>
          <w:rFonts w:ascii="Arial" w:hAnsi="Arial" w:cs="Arial"/>
          <w:sz w:val="24"/>
          <w:szCs w:val="24"/>
        </w:rPr>
        <w:t>y rasgos de un conductor naval</w:t>
      </w:r>
      <w:r w:rsidRPr="00F267C4">
        <w:rPr>
          <w:rFonts w:ascii="Arial" w:hAnsi="Arial" w:cs="Arial"/>
          <w:sz w:val="24"/>
          <w:szCs w:val="24"/>
        </w:rPr>
        <w:t>.</w:t>
      </w:r>
    </w:p>
    <w:p w:rsidR="00C47DEC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re principios, valores, carácter e identidad.</w:t>
      </w:r>
    </w:p>
    <w:p w:rsidR="00B92E9D" w:rsidRPr="00F267C4" w:rsidRDefault="00B92E9D" w:rsidP="00B92E9D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B738E8" w:rsidRPr="00F267C4" w:rsidRDefault="00B738E8" w:rsidP="00B738E8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Debate y discusión grupal sobre las cualidades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que debe poseer quien ejerce el mando.</w:t>
      </w:r>
    </w:p>
    <w:p w:rsidR="00B738E8" w:rsidRPr="00F267C4" w:rsidRDefault="00B738E8" w:rsidP="00B738E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92E9D" w:rsidRPr="00B92E9D" w:rsidRDefault="00B92E9D" w:rsidP="00B92E9D">
      <w:pPr>
        <w:rPr>
          <w:lang w:val="es-ES_tradnl"/>
        </w:rPr>
      </w:pPr>
    </w:p>
    <w:p w:rsidR="00C47DEC" w:rsidRPr="00F267C4" w:rsidRDefault="00C47DEC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C47DEC" w:rsidRPr="00F267C4" w:rsidRDefault="0041592F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A5DA6" w:rsidRPr="00F267C4" w:rsidRDefault="000A5DA6" w:rsidP="000A5DA6">
      <w:pPr>
        <w:rPr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</w:t>
      </w:r>
      <w:r w:rsidR="001E6243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Comprensión  y Producción de 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Ensayo  </w:t>
      </w:r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sobre los atributo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s y valores que de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be poseer quien ejerce el mando y el libro “en la ruta de los parásitos”.</w:t>
      </w:r>
    </w:p>
    <w:p w:rsidR="00C47DEC" w:rsidRPr="00F267C4" w:rsidRDefault="00C47DEC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ca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pacidad de 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E373B" w:rsidRPr="00F267C4" w:rsidRDefault="001E373B" w:rsidP="001E373B">
      <w:pPr>
        <w:rPr>
          <w:lang w:val="es-ES_tradnl"/>
        </w:rPr>
      </w:pPr>
    </w:p>
    <w:p w:rsidR="000F4BAE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769AC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los</w:t>
      </w:r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valores humanos, y establecer relaciones (causa-efecto, medio-fin, analógica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s) entre el carácter y la identidad.</w:t>
      </w:r>
    </w:p>
    <w:p w:rsidR="0013734E" w:rsidRPr="00F267C4" w:rsidRDefault="0013734E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B738E8" w:rsidRPr="00B738E8" w:rsidRDefault="00B738E8" w:rsidP="00B738E8">
      <w:pPr>
        <w:rPr>
          <w:lang w:val="es-ES_tradnl"/>
        </w:rPr>
      </w:pPr>
    </w:p>
    <w:p w:rsidR="00C47DEC" w:rsidRPr="00B738E8" w:rsidRDefault="00B738E8" w:rsidP="00B738E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738E8"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13734E" w:rsidRPr="00F267C4" w:rsidRDefault="0013734E" w:rsidP="00E73664">
      <w:pPr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90894" w:rsidRPr="00F267C4" w:rsidRDefault="00890894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542F53" w:rsidRPr="00F267C4" w:rsidRDefault="00542F53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EL </w:t>
      </w:r>
      <w:r w:rsidR="00557AE6">
        <w:rPr>
          <w:rFonts w:ascii="Arial" w:hAnsi="Arial" w:cs="Arial"/>
          <w:b/>
          <w:sz w:val="24"/>
          <w:szCs w:val="24"/>
        </w:rPr>
        <w:t>TRABAJO EN EQUIPO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8E5FA9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542F53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542F53" w:rsidRPr="00F267C4">
        <w:trPr>
          <w:trHeight w:val="416"/>
        </w:trPr>
        <w:tc>
          <w:tcPr>
            <w:tcW w:w="1860" w:type="dxa"/>
            <w:vAlign w:val="center"/>
          </w:tcPr>
          <w:p w:rsidR="00542F53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B738E8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542F53" w:rsidRPr="00F267C4" w:rsidRDefault="00782CBA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542F53" w:rsidRPr="00F267C4" w:rsidRDefault="00542F53" w:rsidP="00E73664">
      <w:pPr>
        <w:rPr>
          <w:rFonts w:ascii="Arial" w:hAnsi="Arial" w:cs="Arial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 la Comprensión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Elaborar</w:t>
      </w:r>
      <w:r w:rsidRPr="00F267C4">
        <w:rPr>
          <w:rFonts w:ascii="Arial" w:hAnsi="Arial" w:cs="Arial"/>
          <w:b/>
          <w:sz w:val="24"/>
        </w:rPr>
        <w:t xml:space="preserve"> </w:t>
      </w:r>
      <w:r w:rsidRPr="00F267C4">
        <w:rPr>
          <w:rFonts w:ascii="Arial" w:hAnsi="Arial" w:cs="Arial"/>
          <w:sz w:val="24"/>
        </w:rPr>
        <w:t>texto escrito</w:t>
      </w:r>
      <w:r w:rsidR="00DB260C" w:rsidRPr="00F267C4">
        <w:rPr>
          <w:rFonts w:ascii="Arial" w:hAnsi="Arial" w:cs="Arial"/>
          <w:sz w:val="24"/>
        </w:rPr>
        <w:t xml:space="preserve"> sobre el </w:t>
      </w:r>
      <w:r w:rsidR="00AA1477">
        <w:rPr>
          <w:rFonts w:ascii="Arial" w:hAnsi="Arial" w:cs="Arial"/>
          <w:sz w:val="24"/>
        </w:rPr>
        <w:t>trabajo en equipo</w:t>
      </w:r>
      <w:r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Exponer las propias ideas</w:t>
      </w:r>
      <w:r w:rsidR="00DB260C" w:rsidRPr="00F267C4">
        <w:rPr>
          <w:rFonts w:ascii="Arial" w:hAnsi="Arial" w:cs="Arial"/>
          <w:sz w:val="24"/>
        </w:rPr>
        <w:t xml:space="preserve"> sobre la importancia de</w:t>
      </w:r>
      <w:r w:rsidR="00AA1477">
        <w:rPr>
          <w:rFonts w:ascii="Arial" w:hAnsi="Arial" w:cs="Arial"/>
          <w:sz w:val="24"/>
        </w:rPr>
        <w:t>l trabajo en equipo.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Identificar</w:t>
      </w:r>
      <w:r w:rsidR="00DB260C" w:rsidRPr="00F267C4">
        <w:rPr>
          <w:rFonts w:ascii="Arial" w:hAnsi="Arial" w:cs="Arial"/>
          <w:sz w:val="24"/>
        </w:rPr>
        <w:t xml:space="preserve"> la relación que existe entre el </w:t>
      </w:r>
      <w:r w:rsidR="00AA1477">
        <w:rPr>
          <w:rFonts w:ascii="Arial" w:hAnsi="Arial" w:cs="Arial"/>
          <w:sz w:val="24"/>
        </w:rPr>
        <w:t>trabajo en equipo y el liderazgo.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(causa-efecto, medio-fin, analógicas) entre</w:t>
      </w:r>
      <w:r w:rsidR="00E80D4B" w:rsidRPr="00F267C4">
        <w:rPr>
          <w:rFonts w:ascii="Arial" w:hAnsi="Arial" w:cs="Arial"/>
          <w:sz w:val="24"/>
        </w:rPr>
        <w:t xml:space="preserve"> mando y liderazgo naval</w:t>
      </w:r>
      <w:r w:rsidR="00DB260C"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711C2A" w:rsidRDefault="00711C2A" w:rsidP="00711C2A"/>
    <w:p w:rsidR="00CE6A48" w:rsidRDefault="00557AE6" w:rsidP="00CE6A48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Liderazgo versus gestión</w:t>
      </w:r>
      <w:r w:rsidR="00711C2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Conducir.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Gestionar.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Operar.</w:t>
      </w:r>
    </w:p>
    <w:p w:rsidR="00711C2A" w:rsidRPr="008E5FA9" w:rsidRDefault="00711C2A" w:rsidP="00711C2A"/>
    <w:p w:rsidR="00816B5D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Componentes básicos en el proceso de mando</w:t>
      </w:r>
      <w:r w:rsidR="0024551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Visión.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Contexto.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Personas.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Comunicación.</w:t>
      </w:r>
    </w:p>
    <w:p w:rsidR="00C01194" w:rsidRPr="008E5FA9" w:rsidRDefault="00C01194" w:rsidP="00C01194"/>
    <w:p w:rsidR="00542F53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Confor</w:t>
      </w:r>
      <w:r w:rsidR="00B36FD9" w:rsidRPr="008E5FA9">
        <w:rPr>
          <w:rFonts w:ascii="Arial" w:hAnsi="Arial" w:cs="Arial"/>
          <w:b/>
          <w:sz w:val="24"/>
          <w:szCs w:val="24"/>
        </w:rPr>
        <w:t>m</w:t>
      </w:r>
      <w:r w:rsidRPr="008E5FA9">
        <w:rPr>
          <w:rFonts w:ascii="Arial" w:hAnsi="Arial" w:cs="Arial"/>
          <w:b/>
          <w:sz w:val="24"/>
          <w:szCs w:val="24"/>
        </w:rPr>
        <w:t>ación de equipos de trabajo en la Marina</w:t>
      </w:r>
      <w:r w:rsidR="00542F53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equipo?</w:t>
      </w:r>
    </w:p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grupo?</w:t>
      </w:r>
    </w:p>
    <w:p w:rsidR="00B36FD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La cadena del valor en el trabajo en equipo.</w:t>
      </w:r>
    </w:p>
    <w:p w:rsidR="008E5FA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Del individuo al equipo.</w:t>
      </w:r>
    </w:p>
    <w:p w:rsid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Equipos de trabajo en la Marina.</w:t>
      </w:r>
    </w:p>
    <w:p w:rsidR="001E0165" w:rsidRPr="001E0165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La cadena del valor para el trabajo en equipo.</w:t>
      </w:r>
    </w:p>
    <w:p w:rsidR="001E0165" w:rsidRPr="001D4623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El conflicto.</w:t>
      </w:r>
    </w:p>
    <w:p w:rsidR="00C01194" w:rsidRPr="00F267C4" w:rsidRDefault="00C01194" w:rsidP="00C01194"/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274FD0" w:rsidRPr="00F267C4">
        <w:rPr>
          <w:rFonts w:ascii="Arial" w:hAnsi="Arial" w:cs="Arial"/>
          <w:sz w:val="24"/>
          <w:szCs w:val="24"/>
        </w:rPr>
        <w:t xml:space="preserve"> sobre </w:t>
      </w:r>
      <w:r w:rsidR="00AA1477">
        <w:rPr>
          <w:rFonts w:ascii="Arial" w:hAnsi="Arial" w:cs="Arial"/>
          <w:sz w:val="24"/>
          <w:szCs w:val="24"/>
        </w:rPr>
        <w:t>hechos históricos del trabajo en equipo.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sz w:val="24"/>
          <w:szCs w:val="24"/>
        </w:rPr>
        <w:t xml:space="preserve"> sobre el estilo naval y el </w:t>
      </w:r>
      <w:r w:rsidR="00AA1477">
        <w:rPr>
          <w:rFonts w:ascii="Arial" w:hAnsi="Arial" w:cs="Arial"/>
          <w:sz w:val="24"/>
          <w:szCs w:val="24"/>
        </w:rPr>
        <w:t>trabajo en equipo</w:t>
      </w:r>
      <w:r w:rsidRPr="00F267C4">
        <w:rPr>
          <w:rFonts w:ascii="Arial" w:hAnsi="Arial" w:cs="Arial"/>
          <w:sz w:val="24"/>
          <w:szCs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 oral</w:t>
      </w:r>
      <w:r w:rsidR="00274FD0" w:rsidRPr="00F267C4">
        <w:rPr>
          <w:rFonts w:ascii="Arial" w:hAnsi="Arial" w:cs="Arial"/>
          <w:sz w:val="24"/>
          <w:szCs w:val="24"/>
        </w:rPr>
        <w:t xml:space="preserve"> sobre el liderazgo naval</w:t>
      </w:r>
      <w:r w:rsidRPr="00F267C4">
        <w:rPr>
          <w:rFonts w:ascii="Arial" w:hAnsi="Arial" w:cs="Arial"/>
          <w:sz w:val="24"/>
          <w:szCs w:val="24"/>
        </w:rPr>
        <w:t>.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E6A48" w:rsidRPr="00F267C4" w:rsidRDefault="00CE6A48" w:rsidP="00CE6A48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sobre el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F267C4" w:rsidRDefault="00CE6A48" w:rsidP="00CE6A4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41592F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F267C4">
          <w:rPr>
            <w:rFonts w:ascii="Arial" w:hAnsi="Arial" w:cs="Arial"/>
            <w:b/>
            <w:sz w:val="24"/>
            <w:szCs w:val="24"/>
          </w:rPr>
          <w:t>la Capacidad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de Comprensión 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sobre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el 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C01194" w:rsidRPr="00F267C4" w:rsidRDefault="00C01194" w:rsidP="00C01194"/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relación entre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="00542F53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Default="00542F53" w:rsidP="00E73664">
      <w:pPr>
        <w:rPr>
          <w:lang w:val="es-ES_tradnl"/>
        </w:rPr>
      </w:pPr>
    </w:p>
    <w:p w:rsidR="004160FA" w:rsidRPr="00CE6A48" w:rsidRDefault="00CE6A48" w:rsidP="00CE6A48">
      <w:pPr>
        <w:pStyle w:val="Ttulo2"/>
        <w:keepNext/>
        <w:numPr>
          <w:ilvl w:val="4"/>
          <w:numId w:val="4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CE6A48">
        <w:rPr>
          <w:rFonts w:ascii="Arial" w:hAnsi="Arial" w:cs="Arial"/>
          <w:lang w:val="es-ES_tradnl"/>
        </w:rPr>
        <w:t>No hay.</w:t>
      </w: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1E0165" w:rsidRPr="001D4623" w:rsidRDefault="001E0165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LIDERAZGO.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Horaria.</w:t>
      </w:r>
    </w:p>
    <w:p w:rsidR="001E0165" w:rsidRPr="00F267C4" w:rsidRDefault="001E0165" w:rsidP="001E0165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1E0165" w:rsidRPr="00F267C4" w:rsidTr="0018536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1E0165" w:rsidRPr="00F267C4" w:rsidTr="00185367">
        <w:trPr>
          <w:trHeight w:val="416"/>
        </w:trPr>
        <w:tc>
          <w:tcPr>
            <w:tcW w:w="1860" w:type="dxa"/>
            <w:vAlign w:val="center"/>
          </w:tcPr>
          <w:p w:rsidR="001E0165" w:rsidRPr="00F267C4" w:rsidRDefault="00B738E8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1E0165" w:rsidRPr="00F267C4" w:rsidRDefault="00782CBA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Temática.</w:t>
      </w:r>
    </w:p>
    <w:p w:rsidR="001E0165" w:rsidRPr="00F267C4" w:rsidRDefault="001E0165" w:rsidP="001E0165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 xml:space="preserve">las ideas expuestas oralmente en clases y en textos especializados sobre </w:t>
      </w:r>
      <w:r>
        <w:rPr>
          <w:rFonts w:ascii="Arial" w:hAnsi="Arial" w:cs="Arial"/>
          <w:sz w:val="24"/>
        </w:rPr>
        <w:t>los estilos de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F267C4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  <w:szCs w:val="24"/>
          <w:lang w:val="es-ES_tradnl"/>
        </w:rPr>
        <w:t xml:space="preserve">sobre  </w:t>
      </w:r>
      <w:r>
        <w:rPr>
          <w:rFonts w:ascii="Arial" w:hAnsi="Arial" w:cs="Arial"/>
          <w:sz w:val="24"/>
          <w:szCs w:val="24"/>
          <w:lang w:val="es-ES_tradnl"/>
        </w:rPr>
        <w:t>los tipos de liderazgo y casos históricos.</w:t>
      </w:r>
      <w:r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 y comparar</w:t>
      </w:r>
      <w:r w:rsidRPr="00F267C4">
        <w:rPr>
          <w:rFonts w:ascii="Arial" w:hAnsi="Arial" w:cs="Arial"/>
          <w:sz w:val="24"/>
        </w:rPr>
        <w:t xml:space="preserve"> los distintos tipos de </w:t>
      </w:r>
      <w:r>
        <w:rPr>
          <w:rFonts w:ascii="Arial" w:hAnsi="Arial" w:cs="Arial"/>
          <w:sz w:val="24"/>
        </w:rPr>
        <w:t>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</w:t>
      </w:r>
      <w:r w:rsidRPr="00F267C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aspectos relevantes sobre el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de causa y efecto entre la motivación, frustración o conflicto de las personas y su comportamiento en equipo.</w:t>
      </w:r>
    </w:p>
    <w:p w:rsidR="001E0165" w:rsidRPr="00F267C4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Contenidos.</w:t>
      </w:r>
    </w:p>
    <w:p w:rsidR="001E0165" w:rsidRPr="00B36FD9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Estudios sobre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Universidad de Ohio y de Michigan.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malla gerencial de Blake y Mouton.</w:t>
      </w:r>
    </w:p>
    <w:p w:rsidR="001E0165" w:rsidRPr="00B36FD9" w:rsidRDefault="001E0165" w:rsidP="001E0165"/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Algunos tipos de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Autoritario.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Participativo.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Carismático.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Por contingencia.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Situacional.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Transformacional.</w:t>
      </w:r>
    </w:p>
    <w:p w:rsidR="001E0165" w:rsidRPr="001D4623" w:rsidRDefault="001E0165" w:rsidP="001E0165"/>
    <w:p w:rsidR="001E0165" w:rsidRPr="001D4623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1E0165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¿Qué se entiende por líder?.</w:t>
      </w:r>
    </w:p>
    <w:p w:rsidR="001E0165" w:rsidRDefault="001E0165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Pr="00B36FD9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lastRenderedPageBreak/>
        <w:t>El liderazgo en la Armada.</w:t>
      </w:r>
    </w:p>
    <w:p w:rsidR="00CE6A48" w:rsidRPr="00CE6A48" w:rsidRDefault="00CE6A48" w:rsidP="00CE6A48"/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escenario del mando en las Armadas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características y cualidades de un líder militar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racionalidad y emocionalidad en el liderazgo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liderazgo efectivo en la Armada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1E0165" w:rsidP="001E0165"/>
    <w:p w:rsidR="001E0165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Metodológicas.</w:t>
      </w:r>
    </w:p>
    <w:p w:rsidR="001E0165" w:rsidRPr="00F267C4" w:rsidRDefault="001E0165" w:rsidP="001E016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 trabajo en equipo y grupo.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 xml:space="preserve">Debate sobre el conocimiento de uno mismo, de las personas y de la motivación al equipo. 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las relaciones humanas.</w:t>
      </w:r>
    </w:p>
    <w:p w:rsidR="00CE6A48" w:rsidRPr="00F267C4" w:rsidRDefault="00CE6A48" w:rsidP="00CE6A48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CE6A48">
        <w:rPr>
          <w:rFonts w:ascii="Arial" w:hAnsi="Arial" w:cs="Arial"/>
          <w:sz w:val="24"/>
          <w:szCs w:val="24"/>
        </w:rPr>
        <w:t>Debate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respecto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la importancia del liderazgo.</w:t>
      </w:r>
    </w:p>
    <w:p w:rsidR="001E0165" w:rsidRPr="00F267C4" w:rsidRDefault="001E0165" w:rsidP="001E0165">
      <w:pPr>
        <w:tabs>
          <w:tab w:val="num" w:pos="2268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Evaluación. </w:t>
      </w: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Comprensión  y Producción de Texto.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Interrogación oral y debate sobre el conocimiento de uno mismo en la relación de mando y sobre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forma de cómo liderar personas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Debate sobre las bases de la conducta del individuo, las relaciones humanas y la influencia de la personalidad en la relación de mando, con pauta de evaluación.</w:t>
      </w:r>
    </w:p>
    <w:p w:rsidR="001E0165" w:rsidRPr="00F267C4" w:rsidRDefault="001E0165" w:rsidP="001E0165">
      <w:pPr>
        <w:tabs>
          <w:tab w:val="left" w:pos="2835"/>
        </w:tabs>
        <w:ind w:left="226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referidas 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tipos de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establecimiento de relaciones de causa-efecto del individuo y su comportamiento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con personas para ejercer el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552"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CE6A48" w:rsidRDefault="00CE6A48" w:rsidP="00CE6A4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1E0165" w:rsidRPr="00F267C4" w:rsidRDefault="001E0165" w:rsidP="001E016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557AE6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 OFICIAL DE MARINA</w:t>
      </w:r>
      <w:r w:rsidR="000B1402"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ind w:left="2160" w:firstLine="108"/>
        <w:jc w:val="both"/>
        <w:rPr>
          <w:rFonts w:ascii="Arial" w:hAnsi="Arial" w:cs="Arial"/>
          <w:noProof w:val="0"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3729B9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3729B9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3729B9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B2FA8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  <w:tab w:val="num" w:pos="1134"/>
        </w:tabs>
        <w:ind w:left="1134" w:hanging="927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tabs>
          <w:tab w:val="num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733314">
          <w:rPr>
            <w:rFonts w:ascii="Arial" w:hAnsi="Arial" w:cs="Arial"/>
            <w:b/>
            <w:sz w:val="24"/>
            <w:szCs w:val="24"/>
          </w:rPr>
          <w:t>la Unidad Temática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</w:p>
    <w:p w:rsidR="000B1402" w:rsidRPr="00733314" w:rsidRDefault="000B1402" w:rsidP="000B1402">
      <w:pPr>
        <w:tabs>
          <w:tab w:val="num" w:pos="1134"/>
        </w:tabs>
        <w:ind w:left="2115" w:hanging="927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  <w:tab w:val="num" w:pos="1134"/>
        </w:tabs>
        <w:overflowPunct/>
        <w:autoSpaceDE/>
        <w:autoSpaceDN/>
        <w:adjustRightInd/>
        <w:ind w:left="3261" w:hanging="927"/>
        <w:jc w:val="both"/>
        <w:textAlignment w:val="auto"/>
        <w:rPr>
          <w:rFonts w:ascii="Arial" w:hAnsi="Arial" w:cs="Arial"/>
          <w:sz w:val="24"/>
        </w:rPr>
      </w:pP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6642B8">
        <w:rPr>
          <w:rFonts w:ascii="Arial" w:hAnsi="Arial" w:cs="Arial"/>
          <w:sz w:val="24"/>
          <w:szCs w:val="24"/>
          <w:lang w:val="es-ES_tradnl"/>
        </w:rPr>
        <w:t xml:space="preserve">, respecto de la forma </w:t>
      </w:r>
      <w:r w:rsidR="00AA1477">
        <w:rPr>
          <w:rFonts w:ascii="Arial" w:hAnsi="Arial" w:cs="Arial"/>
          <w:sz w:val="24"/>
          <w:szCs w:val="24"/>
          <w:lang w:val="es-ES_tradnl"/>
        </w:rPr>
        <w:t>de ser de un Oficial de Marina</w:t>
      </w: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</w:rPr>
        <w:t>Debatir</w:t>
      </w:r>
      <w:r w:rsidRPr="006642B8">
        <w:rPr>
          <w:rFonts w:ascii="Arial" w:hAnsi="Arial" w:cs="Arial"/>
          <w:sz w:val="24"/>
          <w:szCs w:val="24"/>
        </w:rPr>
        <w:t xml:space="preserve"> sobre </w:t>
      </w:r>
      <w:r>
        <w:rPr>
          <w:rFonts w:ascii="Arial" w:hAnsi="Arial" w:cs="Arial"/>
          <w:sz w:val="24"/>
          <w:szCs w:val="24"/>
        </w:rPr>
        <w:t xml:space="preserve">la importancia de </w:t>
      </w:r>
      <w:r w:rsidR="00AA1477">
        <w:rPr>
          <w:rFonts w:ascii="Arial" w:hAnsi="Arial" w:cs="Arial"/>
          <w:sz w:val="24"/>
          <w:szCs w:val="24"/>
        </w:rPr>
        <w:t>las normas de comportamiento social</w:t>
      </w:r>
      <w:r w:rsidRPr="006642B8">
        <w:rPr>
          <w:rFonts w:ascii="Arial" w:hAnsi="Arial" w:cs="Arial"/>
          <w:sz w:val="24"/>
          <w:szCs w:val="24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4713EB">
        <w:rPr>
          <w:rFonts w:ascii="Arial" w:hAnsi="Arial" w:cs="Arial"/>
          <w:b/>
          <w:sz w:val="24"/>
          <w:szCs w:val="24"/>
          <w:lang w:val="es-ES_tradnl"/>
        </w:rPr>
        <w:t>Objetivos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referido</w:t>
      </w:r>
      <w:r w:rsidRPr="004713EB">
        <w:rPr>
          <w:rFonts w:ascii="Arial" w:hAnsi="Arial" w:cs="Arial"/>
          <w:b/>
          <w:sz w:val="24"/>
          <w:szCs w:val="24"/>
          <w:lang w:val="es-ES_tradnl"/>
        </w:rPr>
        <w:t xml:space="preserve"> al Análisis</w:t>
      </w:r>
      <w:r>
        <w:rPr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overflowPunct/>
        <w:autoSpaceDE/>
        <w:autoSpaceDN/>
        <w:adjustRightInd/>
        <w:ind w:firstLine="45"/>
        <w:jc w:val="both"/>
        <w:textAlignment w:val="auto"/>
        <w:rPr>
          <w:lang w:val="es-ES_tradnl"/>
        </w:rPr>
      </w:pPr>
    </w:p>
    <w:p w:rsidR="000B1402" w:rsidRPr="004713EB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AA1477">
        <w:rPr>
          <w:rFonts w:ascii="Arial" w:hAnsi="Arial" w:cs="Arial"/>
          <w:sz w:val="24"/>
          <w:szCs w:val="24"/>
          <w:lang w:val="es-ES_tradnl"/>
        </w:rPr>
        <w:t xml:space="preserve">las </w:t>
      </w:r>
      <w:r w:rsidR="00AA1477">
        <w:rPr>
          <w:rFonts w:ascii="Arial" w:hAnsi="Arial" w:cs="Arial"/>
          <w:sz w:val="24"/>
          <w:szCs w:val="24"/>
          <w:lang w:val="es-ES_tradnl"/>
        </w:rPr>
        <w:t>normas que representan a un marino</w:t>
      </w:r>
      <w:r w:rsidRPr="00AA1477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CD4B6F">
        <w:rPr>
          <w:rFonts w:ascii="Arial" w:hAnsi="Arial" w:cs="Arial"/>
          <w:b/>
          <w:sz w:val="24"/>
          <w:szCs w:val="24"/>
          <w:lang w:val="es-ES_tradnl"/>
        </w:rPr>
        <w:t>Transferir</w:t>
      </w:r>
      <w:r w:rsidRPr="00CD4B6F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las formas de comunicarse y de expresarse, argumentando diversos casos de la vida de un cadete</w:t>
      </w:r>
      <w:r w:rsidRPr="00CD4B6F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</w:t>
      </w:r>
      <w:r w:rsidRPr="003C19FE">
        <w:rPr>
          <w:rFonts w:ascii="Arial" w:hAnsi="Arial" w:cs="Arial"/>
          <w:b/>
          <w:sz w:val="24"/>
          <w:szCs w:val="24"/>
          <w:lang w:val="es-ES_tradnl"/>
        </w:rPr>
        <w:t>onten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idos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. </w:t>
      </w:r>
    </w:p>
    <w:p w:rsidR="000B1402" w:rsidRPr="000570EA" w:rsidRDefault="000B1402" w:rsidP="000B1402">
      <w:pPr>
        <w:rPr>
          <w:lang w:val="es-ES_tradnl"/>
        </w:rPr>
      </w:pPr>
    </w:p>
    <w:p w:rsidR="000B1402" w:rsidRDefault="00557AE6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El Marino</w:t>
      </w:r>
      <w:r w:rsidR="000B1402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Vocación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carrera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comunicación.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toma de decisión.</w:t>
      </w:r>
    </w:p>
    <w:p w:rsidR="00557AE6" w:rsidRPr="00557AE6" w:rsidRDefault="00557AE6" w:rsidP="00557AE6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La toma de decisión.</w:t>
      </w:r>
    </w:p>
    <w:p w:rsidR="00CE6A48" w:rsidRPr="00CE6A48" w:rsidRDefault="00CE6A48" w:rsidP="00CE6A48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Método de prueba de conveniencia, factibilidad y aceptabilidad.</w:t>
      </w: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374B0">
        <w:rPr>
          <w:rFonts w:ascii="Arial" w:hAnsi="Arial" w:cs="Arial"/>
          <w:sz w:val="24"/>
          <w:szCs w:val="24"/>
        </w:rPr>
        <w:t>Método de matriz de decisión.</w:t>
      </w:r>
    </w:p>
    <w:p w:rsidR="005B2FA8" w:rsidRPr="005B2FA8" w:rsidRDefault="005B2FA8" w:rsidP="005B2FA8"/>
    <w:p w:rsidR="00BA302F" w:rsidRDefault="00BA302F" w:rsidP="00547BF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47BF2">
        <w:rPr>
          <w:rFonts w:ascii="Arial" w:hAnsi="Arial" w:cs="Arial"/>
          <w:b/>
          <w:noProof w:val="0"/>
          <w:sz w:val="24"/>
          <w:szCs w:val="24"/>
          <w:lang w:val="es-ES_tradnl"/>
        </w:rPr>
        <w:t>Recomendaciones de comportamiento social.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547BF2" w:rsidRDefault="00BA302F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Reglás básicas.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Tenidas de civil.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Normas de urbanidad en la mesa.</w:t>
      </w:r>
    </w:p>
    <w:p w:rsidR="000B1402" w:rsidRDefault="000B1402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overflowPunct/>
        <w:autoSpaceDE/>
        <w:autoSpaceDN/>
        <w:adjustRightInd/>
        <w:ind w:hanging="92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principios de la comunicación.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de comunicarse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733314" w:rsidRDefault="00CE6A48" w:rsidP="00CE6A48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y discusión grupal de casos disciplinarios.</w:t>
      </w:r>
    </w:p>
    <w:p w:rsidR="000B1402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Comprensión  y Producción de Texto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técnicas de conducción y la forma de comunicarse con los subordinados.</w:t>
      </w: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oral sobre aspectos disciplinarios, en base a casos reales de faltas a la disciplina, con pauta de evaluación.</w:t>
      </w:r>
    </w:p>
    <w:p w:rsidR="000B1402" w:rsidRPr="00733314" w:rsidRDefault="000B1402" w:rsidP="000B1402">
      <w:pPr>
        <w:tabs>
          <w:tab w:val="num" w:pos="1134"/>
        </w:tabs>
        <w:ind w:left="360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F75B8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transferir aspectos de la toma de decisiones y de argumentación, resolviendo casos de mediana complejidad relacionados con el ejercicio del mando de un brigadier y de un subteniente.</w:t>
      </w:r>
    </w:p>
    <w:p w:rsidR="000B1402" w:rsidRPr="00733314" w:rsidRDefault="000B1402" w:rsidP="000B1402">
      <w:p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0B1402" w:rsidRDefault="00CE6A48" w:rsidP="00CE6A48">
      <w:pPr>
        <w:pStyle w:val="Ttulo2"/>
        <w:keepNext/>
        <w:numPr>
          <w:ilvl w:val="3"/>
          <w:numId w:val="4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CE6A48" w:rsidRPr="00733314" w:rsidRDefault="00CE6A48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50FFD" w:rsidRPr="00BE2621" w:rsidRDefault="00750FFD" w:rsidP="00750FFD">
      <w:pPr>
        <w:pStyle w:val="SECCION"/>
        <w:ind w:firstLine="0"/>
        <w:rPr>
          <w:bCs/>
          <w:spacing w:val="0"/>
          <w:sz w:val="24"/>
        </w:rPr>
      </w:pPr>
      <w:r>
        <w:rPr>
          <w:bCs/>
          <w:spacing w:val="0"/>
          <w:sz w:val="24"/>
        </w:rPr>
        <w:tab/>
      </w:r>
    </w:p>
    <w:p w:rsidR="000B1402" w:rsidRPr="00733314" w:rsidRDefault="00750FFD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50FFD">
        <w:rPr>
          <w:rFonts w:ascii="Arial" w:hAnsi="Arial" w:cs="Arial"/>
          <w:b/>
          <w:sz w:val="24"/>
          <w:szCs w:val="24"/>
        </w:rPr>
        <w:lastRenderedPageBreak/>
        <w:t xml:space="preserve">LIDERAZGOS QUE GANAN </w:t>
      </w:r>
      <w:smartTag w:uri="urn:schemas-microsoft-com:office:smarttags" w:element="PersonName">
        <w:smartTagPr>
          <w:attr w:name="ProductID" w:val="LA GUERRA O"/>
        </w:smartTagPr>
        <w:r w:rsidRPr="00750FFD">
          <w:rPr>
            <w:rFonts w:ascii="Arial" w:hAnsi="Arial" w:cs="Arial"/>
            <w:b/>
            <w:sz w:val="24"/>
            <w:szCs w:val="24"/>
          </w:rPr>
          <w:t>LA GUERRA O</w:t>
        </w:r>
      </w:smartTag>
      <w:r w:rsidRPr="00750FFD">
        <w:rPr>
          <w:rFonts w:ascii="Arial" w:hAnsi="Arial" w:cs="Arial"/>
          <w:b/>
          <w:sz w:val="24"/>
          <w:szCs w:val="24"/>
        </w:rPr>
        <w:t xml:space="preserve"> SUPERAN </w:t>
      </w:r>
      <w:smartTag w:uri="urn:schemas-microsoft-com:office:smarttags" w:element="PersonName">
        <w:smartTagPr>
          <w:attr w:name="ProductID" w:val="LA ADVERSIDAD."/>
        </w:smartTagPr>
        <w:r w:rsidRPr="00750FFD">
          <w:rPr>
            <w:rFonts w:ascii="Arial" w:hAnsi="Arial" w:cs="Arial"/>
            <w:b/>
            <w:sz w:val="24"/>
            <w:szCs w:val="24"/>
          </w:rPr>
          <w:t>LA ADVERSIDAD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  <w:r>
        <w:rPr>
          <w:rFonts w:ascii="Arial" w:hAnsi="Arial" w:cs="Arial"/>
          <w:b/>
          <w:sz w:val="24"/>
          <w:szCs w:val="24"/>
        </w:rPr>
        <w:t xml:space="preserve"> </w:t>
      </w:r>
    </w:p>
    <w:p w:rsidR="000B1402" w:rsidRPr="00CD4B6F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8E5FA9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</w:p>
        </w:tc>
      </w:tr>
    </w:tbl>
    <w:p w:rsidR="000B1402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CD4B6F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</w:t>
      </w:r>
      <w:r w:rsidRPr="00CD4B6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CD4B6F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 w:hanging="1134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33314">
        <w:rPr>
          <w:rFonts w:ascii="Arial" w:hAnsi="Arial" w:cs="Arial"/>
          <w:sz w:val="24"/>
          <w:szCs w:val="24"/>
          <w:lang w:val="es-ES_tradnl"/>
        </w:rPr>
        <w:t>, respecto</w:t>
      </w:r>
      <w:r>
        <w:rPr>
          <w:rFonts w:ascii="Arial" w:hAnsi="Arial" w:cs="Arial"/>
          <w:sz w:val="24"/>
          <w:szCs w:val="24"/>
          <w:lang w:val="es-ES_tradnl"/>
        </w:rPr>
        <w:t xml:space="preserve"> de los modelos históricos de mando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 xml:space="preserve">Debatir </w:t>
      </w:r>
      <w:r w:rsidRPr="00733314">
        <w:rPr>
          <w:rFonts w:ascii="Arial" w:hAnsi="Arial" w:cs="Arial"/>
          <w:sz w:val="24"/>
          <w:szCs w:val="24"/>
        </w:rPr>
        <w:t>sobre</w:t>
      </w:r>
      <w:r>
        <w:rPr>
          <w:rFonts w:ascii="Arial" w:hAnsi="Arial" w:cs="Arial"/>
          <w:sz w:val="24"/>
          <w:szCs w:val="24"/>
        </w:rPr>
        <w:t xml:space="preserve"> el liderazgo a través de la historia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Identificar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aspectos relevantes de liderazgo en la historia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Transferir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 cualidades y atributos de un líder, argumentando aspectos importantes de los ejemplos históricos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rPr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ind w:left="1440" w:hanging="113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3C19FE" w:rsidRDefault="000B1402" w:rsidP="000B1402">
      <w:pPr>
        <w:pStyle w:val="Ttulo2"/>
        <w:keepNext/>
        <w:overflowPunct/>
        <w:autoSpaceDE/>
        <w:autoSpaceDN/>
        <w:adjustRightInd/>
        <w:ind w:left="2574" w:hanging="1134"/>
        <w:jc w:val="both"/>
        <w:textAlignment w:val="auto"/>
        <w:rPr>
          <w:rFonts w:ascii="Arial" w:hAnsi="Arial" w:cs="Arial"/>
          <w:b/>
          <w:noProof w:val="0"/>
          <w:sz w:val="12"/>
          <w:szCs w:val="12"/>
          <w:lang w:val="es-ES_tradnl"/>
        </w:rPr>
      </w:pPr>
    </w:p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El hundimiento de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a M/N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Porvenir 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Toma de decisión.</w:t>
      </w: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Ejemplo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El Accidente de la Janequeo.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602906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El 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La responsabilidad del mando.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A3D6F">
        <w:rPr>
          <w:rFonts w:ascii="Arial" w:hAnsi="Arial" w:cs="Arial"/>
          <w:b/>
          <w:noProof w:val="0"/>
          <w:sz w:val="24"/>
          <w:szCs w:val="24"/>
          <w:lang w:val="es-ES_tradnl"/>
        </w:rPr>
        <w:t>La crisis de 1931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8A3D6F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La comunicación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El ejemplo</w:t>
      </w:r>
      <w:r>
        <w:rPr>
          <w:rFonts w:ascii="Arial" w:hAnsi="Arial" w:cs="Arial"/>
          <w:sz w:val="24"/>
          <w:szCs w:val="24"/>
        </w:rPr>
        <w:t>.</w:t>
      </w:r>
    </w:p>
    <w:p w:rsidR="00602906" w:rsidRDefault="00602906" w:rsidP="00602906"/>
    <w:p w:rsidR="00BA302F" w:rsidRDefault="00602906" w:rsidP="00BA302F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El </w:t>
      </w:r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>caso Schackleton.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La toma de decisión.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ejercicio del mando.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ejemplo.</w:t>
      </w:r>
    </w:p>
    <w:p w:rsid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rescate del Yelcho.</w:t>
      </w:r>
    </w:p>
    <w:p w:rsidR="00AE2D40" w:rsidRDefault="00AE2D40" w:rsidP="00AE2D40"/>
    <w:p w:rsidR="00BE2FD4" w:rsidRDefault="00BE2FD4" w:rsidP="00AE2D40"/>
    <w:p w:rsidR="00BE2FD4" w:rsidRPr="00AE2D40" w:rsidRDefault="00BE2FD4" w:rsidP="00AE2D40"/>
    <w:p w:rsidR="000B1402" w:rsidRPr="002358CA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ejemplos de liderazgo estudiados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las cualidades de un líder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left" w:pos="3810"/>
        </w:tabs>
        <w:ind w:left="1440" w:firstLine="2376"/>
        <w:jc w:val="both"/>
        <w:rPr>
          <w:rFonts w:ascii="Arial" w:hAnsi="Arial" w:cs="Arial"/>
          <w:noProof w:val="0"/>
          <w:sz w:val="2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Comprensión  y Producción de Texto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 co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conceptos de mando.</w:t>
      </w: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Debate oral sobre aspectos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más importantes relativos a los líderes históricos. </w:t>
      </w:r>
    </w:p>
    <w:p w:rsidR="000B1402" w:rsidRPr="00733314" w:rsidRDefault="000B1402" w:rsidP="000B1402">
      <w:pPr>
        <w:ind w:left="360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aspectos relevantes de la historia relacionados con el mando y liderazgo. </w:t>
      </w:r>
    </w:p>
    <w:p w:rsidR="000B1402" w:rsidRPr="00733314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E6A48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CE6A48" w:rsidP="00CE6A48">
      <w:pPr>
        <w:pStyle w:val="Ttulo2"/>
        <w:keepNext/>
        <w:numPr>
          <w:ilvl w:val="3"/>
          <w:numId w:val="4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ind w:left="567" w:hanging="1134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0B1402" w:rsidRPr="00733314" w:rsidRDefault="000B1402" w:rsidP="00F3360D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 xml:space="preserve">REGLAMENTACIÓN </w:t>
      </w:r>
      <w:r>
        <w:rPr>
          <w:rFonts w:ascii="Arial" w:hAnsi="Arial" w:cs="Arial"/>
          <w:b/>
          <w:sz w:val="24"/>
          <w:szCs w:val="24"/>
        </w:rPr>
        <w:t xml:space="preserve">Y DISCIPLINA </w:t>
      </w:r>
      <w:r w:rsidRPr="00733314">
        <w:rPr>
          <w:rFonts w:ascii="Arial" w:hAnsi="Arial" w:cs="Arial"/>
          <w:b/>
          <w:sz w:val="24"/>
          <w:szCs w:val="24"/>
        </w:rPr>
        <w:t>NAVAL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34160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0B1402" w:rsidRPr="002C05FE" w:rsidRDefault="00B738E8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B34160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94C8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31515E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="00B3416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2358CA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Objetivos 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de</w:t>
      </w: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Unidad Tem￡tica."/>
        </w:smartTagPr>
        <w:r w:rsidRPr="002358CA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ind w:left="2115"/>
        <w:jc w:val="both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Objetivos referidos a la Comprensión y Producción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3314">
        <w:rPr>
          <w:rFonts w:ascii="Arial" w:hAnsi="Arial" w:cs="Arial"/>
          <w:b/>
          <w:sz w:val="24"/>
          <w:szCs w:val="24"/>
        </w:rPr>
        <w:t>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Sintetizar</w:t>
      </w:r>
      <w:r w:rsidRPr="00733314">
        <w:rPr>
          <w:rFonts w:ascii="Arial" w:hAnsi="Arial" w:cs="Arial"/>
          <w:b/>
          <w:color w:val="000000"/>
          <w:sz w:val="24"/>
        </w:rPr>
        <w:t xml:space="preserve"> </w:t>
      </w:r>
      <w:r w:rsidRPr="00733314">
        <w:rPr>
          <w:rFonts w:ascii="Arial" w:hAnsi="Arial" w:cs="Arial"/>
          <w:color w:val="000000"/>
          <w:sz w:val="24"/>
        </w:rPr>
        <w:t xml:space="preserve">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color w:val="000000"/>
            <w:sz w:val="24"/>
          </w:rPr>
          <w:t>la Armada</w:t>
        </w:r>
        <w:r>
          <w:rPr>
            <w:rFonts w:ascii="Arial" w:hAnsi="Arial" w:cs="Arial"/>
            <w:color w:val="000000"/>
            <w:sz w:val="24"/>
          </w:rPr>
          <w:t>.</w:t>
        </w:r>
      </w:smartTag>
      <w:r w:rsidRPr="00733314">
        <w:rPr>
          <w:rFonts w:ascii="Arial" w:hAnsi="Arial" w:cs="Arial"/>
          <w:color w:val="000000"/>
          <w:sz w:val="24"/>
        </w:rPr>
        <w:t xml:space="preserve"> </w:t>
      </w: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Elaborar </w:t>
      </w:r>
      <w:r w:rsidRPr="00733314">
        <w:rPr>
          <w:rFonts w:ascii="Arial" w:hAnsi="Arial" w:cs="Arial"/>
          <w:sz w:val="24"/>
          <w:szCs w:val="24"/>
          <w:lang w:val="es-ES_tradnl"/>
        </w:rPr>
        <w:t>el texto escrito correspondiente a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sz w:val="24"/>
          <w:szCs w:val="24"/>
          <w:lang w:val="es-ES_tradnl"/>
        </w:rPr>
        <w:t>las “Hojas de Vida” de las calificaciones del personal.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4A69F8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4A69F8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 xml:space="preserve">Identificar </w:t>
      </w:r>
      <w:r w:rsidRPr="004A69F8">
        <w:rPr>
          <w:rFonts w:ascii="Arial" w:hAnsi="Arial" w:cs="Arial"/>
          <w:sz w:val="24"/>
          <w:szCs w:val="24"/>
        </w:rPr>
        <w:t xml:space="preserve">la documentación y el contenido de las publicaciones de </w:t>
      </w:r>
      <w:smartTag w:uri="urn:schemas-microsoft-com:office:smarttags" w:element="PersonName">
        <w:smartTagPr>
          <w:attr w:name="ProductID" w:val="la Armada."/>
        </w:smartTagPr>
        <w:r w:rsidRPr="004A69F8">
          <w:rPr>
            <w:rFonts w:ascii="Arial" w:hAnsi="Arial" w:cs="Arial"/>
            <w:sz w:val="24"/>
            <w:szCs w:val="24"/>
          </w:rPr>
          <w:t>la Armada.</w:t>
        </w:r>
      </w:smartTag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>Evaluar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Organizaci￳n"/>
        </w:smartTagPr>
        <w:r w:rsidRPr="004A69F8">
          <w:rPr>
            <w:rFonts w:ascii="Arial" w:hAnsi="Arial" w:cs="Arial"/>
            <w:sz w:val="24"/>
            <w:szCs w:val="24"/>
          </w:rPr>
          <w:t>la Organización</w:t>
        </w:r>
      </w:smartTag>
      <w:r w:rsidRPr="004A69F8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4A69F8">
          <w:rPr>
            <w:rFonts w:ascii="Arial" w:hAnsi="Arial" w:cs="Arial"/>
            <w:sz w:val="24"/>
            <w:szCs w:val="24"/>
          </w:rPr>
          <w:t>la Armada</w:t>
        </w:r>
      </w:smartTag>
      <w:r w:rsidRPr="004A69F8">
        <w:rPr>
          <w:rFonts w:ascii="Arial" w:hAnsi="Arial" w:cs="Arial"/>
          <w:sz w:val="24"/>
          <w:szCs w:val="24"/>
        </w:rPr>
        <w:t xml:space="preserve"> en función de su Misión, empleando la herramienta evaluativa FODA.</w:t>
      </w: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>Transferir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r w:rsidRPr="004A69F8">
        <w:rPr>
          <w:rFonts w:ascii="Arial" w:hAnsi="Arial" w:cs="Arial"/>
          <w:sz w:val="24"/>
          <w:szCs w:val="24"/>
        </w:rPr>
        <w:t>la normativa institucional vigente, efectuando simulación de calificaciones del personal.</w:t>
      </w:r>
    </w:p>
    <w:p w:rsidR="000B1402" w:rsidRPr="00CC294A" w:rsidRDefault="000B1402" w:rsidP="000B1402">
      <w:pPr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997189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</w:pPr>
      <w:smartTag w:uri="urn:schemas-microsoft-com:office:smarttags" w:element="PersonName">
        <w:smartTagPr>
          <w:attr w:name="ProductID" w:val="La Documentaci￳n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Documentación</w:t>
        </w:r>
      </w:smartTag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Planes.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Reglamentos.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Manuales.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Libros independientes.</w:t>
      </w:r>
    </w:p>
    <w:p w:rsidR="000B1402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Otras publicaciones.</w:t>
      </w:r>
    </w:p>
    <w:p w:rsidR="005B2FA8" w:rsidRPr="005B2FA8" w:rsidRDefault="005B2FA8" w:rsidP="005B2FA8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B2FA8">
        <w:rPr>
          <w:rFonts w:ascii="Arial" w:hAnsi="Arial" w:cs="Arial"/>
          <w:sz w:val="24"/>
          <w:szCs w:val="24"/>
        </w:rPr>
        <w:t>Libros de recopilación.</w:t>
      </w:r>
    </w:p>
    <w:p w:rsidR="0086283C" w:rsidRDefault="0086283C" w:rsidP="0086283C"/>
    <w:p w:rsidR="0086283C" w:rsidRDefault="0086283C" w:rsidP="0086283C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6283C">
        <w:rPr>
          <w:rFonts w:ascii="Arial" w:hAnsi="Arial" w:cs="Arial"/>
          <w:b/>
          <w:noProof w:val="0"/>
          <w:sz w:val="24"/>
          <w:szCs w:val="24"/>
          <w:lang w:val="es-ES_tradnl"/>
        </w:rPr>
        <w:t>Libros Independientes</w:t>
      </w:r>
    </w:p>
    <w:p w:rsidR="0086283C" w:rsidRPr="00CC294A" w:rsidRDefault="0086283C" w:rsidP="0086283C">
      <w:pPr>
        <w:rPr>
          <w:sz w:val="12"/>
          <w:szCs w:val="12"/>
          <w:lang w:val="es-ES_tradnl"/>
        </w:rPr>
      </w:pPr>
    </w:p>
    <w:p w:rsidR="0086283C" w:rsidRP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 xml:space="preserve">Ordenanza de </w:t>
      </w:r>
      <w:smartTag w:uri="urn:schemas-microsoft-com:office:smarttags" w:element="PersonName">
        <w:smartTagPr>
          <w:attr w:name="ProductID" w:val="la Armada."/>
        </w:smartTagPr>
        <w:r w:rsidRPr="0086283C">
          <w:rPr>
            <w:rFonts w:ascii="Arial" w:hAnsi="Arial" w:cs="Arial"/>
            <w:sz w:val="24"/>
            <w:szCs w:val="24"/>
          </w:rPr>
          <w:t>la Armada.</w:t>
        </w:r>
      </w:smartTag>
    </w:p>
    <w:p w:rsid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>Ceremonial Naval.</w:t>
      </w:r>
    </w:p>
    <w:p w:rsidR="005B2FA8" w:rsidRDefault="005B2FA8" w:rsidP="001E0165"/>
    <w:p w:rsidR="001E0165" w:rsidRPr="001D4623" w:rsidRDefault="001E0165" w:rsidP="001E0165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Documentación naval.</w:t>
      </w:r>
    </w:p>
    <w:p w:rsidR="001E0165" w:rsidRPr="00CC294A" w:rsidRDefault="001E0165" w:rsidP="001E0165">
      <w:pPr>
        <w:rPr>
          <w:sz w:val="12"/>
          <w:szCs w:val="12"/>
        </w:rPr>
      </w:pP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Mensaje</w:t>
      </w: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Memorándum</w:t>
      </w:r>
    </w:p>
    <w:p w:rsidR="001E0165" w:rsidRPr="001D4623" w:rsidRDefault="005B2FA8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Parte</w:t>
      </w:r>
      <w:r w:rsidR="001E0165" w:rsidRPr="001D4623">
        <w:rPr>
          <w:rFonts w:ascii="Arial" w:hAnsi="Arial" w:cs="Arial"/>
          <w:sz w:val="24"/>
          <w:szCs w:val="24"/>
        </w:rPr>
        <w:t>.</w:t>
      </w:r>
    </w:p>
    <w:p w:rsidR="0086283C" w:rsidRPr="001D4623" w:rsidRDefault="0086283C" w:rsidP="0086283C"/>
    <w:p w:rsidR="000B1402" w:rsidRDefault="000B1402" w:rsidP="00CC294A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Disciplina Naval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Principios básicos de disciplina.</w:t>
      </w:r>
    </w:p>
    <w:p w:rsidR="000B1402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Procedimiento de justicia en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sz w:val="24"/>
            <w:szCs w:val="24"/>
          </w:rPr>
          <w:t>la Armada.</w:t>
        </w:r>
      </w:smartTag>
    </w:p>
    <w:p w:rsidR="004255FB" w:rsidRDefault="00AE2D40" w:rsidP="004255FB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Aplicación de Directivas</w:t>
      </w:r>
      <w:r>
        <w:rPr>
          <w:rFonts w:ascii="Arial" w:hAnsi="Arial" w:cs="Arial"/>
          <w:sz w:val="24"/>
          <w:szCs w:val="24"/>
        </w:rPr>
        <w:t>: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6C"/>
        </w:smartTagPr>
        <w:r w:rsidRPr="004255FB">
          <w:rPr>
            <w:rFonts w:ascii="Arial" w:hAnsi="Arial" w:cs="Arial"/>
            <w:b/>
            <w:sz w:val="24"/>
            <w:szCs w:val="24"/>
          </w:rPr>
          <w:t>016C</w:t>
        </w:r>
      </w:smartTag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Establece normas para regular las relaciones interpersonales entre personal</w:t>
      </w:r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de distinto grado, categoría, antigüedad y se</w:t>
      </w:r>
      <w:r>
        <w:rPr>
          <w:rFonts w:ascii="Arial" w:hAnsi="Arial" w:cs="Arial"/>
          <w:sz w:val="24"/>
          <w:szCs w:val="24"/>
        </w:rPr>
        <w:t>xo, en Unidades y Reparticiones</w:t>
      </w:r>
      <w:r w:rsidR="004255FB">
        <w:rPr>
          <w:rFonts w:ascii="Arial" w:hAnsi="Arial" w:cs="Arial"/>
          <w:sz w:val="24"/>
          <w:szCs w:val="24"/>
        </w:rPr>
        <w:t>.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003D</w:t>
      </w:r>
      <w:r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>Procedimientos a adoptar por los mandos ante conductas relacionadas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 xml:space="preserve">con consumo de drogas, acoso </w:t>
      </w:r>
      <w:r w:rsidR="004255FB">
        <w:rPr>
          <w:rFonts w:ascii="Arial" w:hAnsi="Arial" w:cs="Arial"/>
          <w:sz w:val="24"/>
          <w:szCs w:val="24"/>
        </w:rPr>
        <w:t>sexual y situaciones familiares.</w:t>
      </w:r>
    </w:p>
    <w:p w:rsidR="00AE2D40" w:rsidRPr="00AE2D40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002M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>Imparte directrices, orientaciones y regula la integración de las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 xml:space="preserve">mujeres uniformadas en </w:t>
      </w:r>
      <w:smartTag w:uri="urn:schemas-microsoft-com:office:smarttags" w:element="PersonName">
        <w:smartTagPr>
          <w:attr w:name="ProductID" w:val="la Armada.."/>
        </w:smartTagPr>
        <w:r w:rsidR="004255FB" w:rsidRPr="004255FB">
          <w:rPr>
            <w:rFonts w:ascii="Arial" w:hAnsi="Arial" w:cs="Arial"/>
            <w:sz w:val="24"/>
            <w:szCs w:val="24"/>
          </w:rPr>
          <w:t>la Armada.</w:t>
        </w:r>
        <w:r w:rsidRPr="00AE2D40">
          <w:rPr>
            <w:rFonts w:ascii="Arial" w:hAnsi="Arial" w:cs="Arial"/>
            <w:sz w:val="24"/>
            <w:szCs w:val="24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 xml:space="preserve">Reglamento de Disciplina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sz w:val="24"/>
            <w:szCs w:val="24"/>
          </w:rPr>
          <w:t>la Armada</w:t>
        </w:r>
      </w:smartTag>
      <w:r w:rsidRPr="00733314">
        <w:rPr>
          <w:rFonts w:ascii="Arial" w:hAnsi="Arial" w:cs="Arial"/>
          <w:sz w:val="24"/>
          <w:szCs w:val="24"/>
        </w:rPr>
        <w:t xml:space="preserve"> de Chile.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Calificaciones</w:t>
      </w:r>
      <w:r w:rsidR="008E5FA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Gente de Mar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C294A" w:rsidRDefault="00CE6A48" w:rsidP="00CE6A48">
      <w:pPr>
        <w:rPr>
          <w:sz w:val="12"/>
          <w:szCs w:val="12"/>
          <w:lang w:val="es-ES_tradnl"/>
        </w:rPr>
      </w:pP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Aspectos conceptuales.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Normativa vigente.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Eleboración de una calificación de Gente de Mar.</w:t>
      </w:r>
    </w:p>
    <w:p w:rsidR="000B1402" w:rsidRPr="00CC294A" w:rsidRDefault="000B1402" w:rsidP="000B1402">
      <w:pPr>
        <w:rPr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rPr>
          <w:sz w:val="12"/>
          <w:szCs w:val="12"/>
          <w:lang w:val="es-ES_tradnl"/>
        </w:rPr>
      </w:pPr>
    </w:p>
    <w:p w:rsidR="000B1402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la calificación.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Exposición  oral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la reglamentación de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Ensayo argumentativo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disciplina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la diferencia entre un delito y una falta administrativa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Exposición oral sobre </w:t>
      </w:r>
      <w:smartTag w:uri="urn:schemas-microsoft-com:office:smarttags" w:element="PersonName">
        <w:smartTagPr>
          <w:attr w:name="ProductID" w:val="la Organizaci￳n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Organización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sus componentes principales.</w:t>
      </w:r>
    </w:p>
    <w:p w:rsidR="00CE6A48" w:rsidRPr="00733314" w:rsidRDefault="00CE6A48" w:rsidP="00CE6A48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533C2">
        <w:rPr>
          <w:rFonts w:ascii="Arial" w:hAnsi="Arial" w:cs="Arial"/>
          <w:sz w:val="24"/>
          <w:szCs w:val="24"/>
          <w:lang w:val="es-ES_tradnl"/>
        </w:rPr>
        <w:t>Debate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sobre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en función de su misión. </w:t>
      </w:r>
    </w:p>
    <w:p w:rsidR="00CE6A48" w:rsidRPr="00CC294A" w:rsidRDefault="00CE6A48" w:rsidP="00CE6A48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7A4931">
        <w:rPr>
          <w:rFonts w:ascii="Arial" w:hAnsi="Arial" w:cs="Arial"/>
          <w:b/>
          <w:sz w:val="24"/>
          <w:szCs w:val="24"/>
        </w:rPr>
        <w:t>apacidad de Comprensión 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1701" w:firstLine="567"/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ensayo argumentativo destinada a sintetizar 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Simulación del texto de la “Hoja de Vida” del Personal, en base al análisis de un caso.</w:t>
      </w:r>
    </w:p>
    <w:p w:rsidR="000B1402" w:rsidRPr="00CC294A" w:rsidRDefault="000B1402" w:rsidP="000B1402">
      <w:pPr>
        <w:ind w:left="16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961BE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D961BE">
        <w:rPr>
          <w:rFonts w:ascii="Arial" w:hAnsi="Arial" w:cs="Arial"/>
          <w:b/>
          <w:sz w:val="24"/>
          <w:szCs w:val="24"/>
        </w:rPr>
        <w:t>apacidad de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3261" w:hanging="28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diferencias entre la justicia penal y la justicia administrativa.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Elaboración de un  FODA, para analizar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función de su misión.  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Simulación de  la calificación de Gente de Mar, en base al análisis de un caso. 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C294A" w:rsidRPr="00733314" w:rsidRDefault="00CC294A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lastRenderedPageBreak/>
        <w:t>Actividades de Grupo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CE6A48" w:rsidRDefault="00CE6A48" w:rsidP="00CE6A48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CE6A48">
        <w:rPr>
          <w:rFonts w:ascii="Arial" w:hAnsi="Arial" w:cs="Arial"/>
          <w:sz w:val="24"/>
          <w:szCs w:val="24"/>
        </w:rPr>
        <w:t>No hay.</w:t>
      </w:r>
    </w:p>
    <w:p w:rsidR="000B1402" w:rsidRPr="00E22668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 w:firstLine="615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0B1402" w:rsidP="000B1402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672CA5">
        <w:rPr>
          <w:rFonts w:ascii="Arial" w:hAnsi="Arial" w:cs="Arial"/>
          <w:b/>
          <w:sz w:val="24"/>
          <w:szCs w:val="24"/>
        </w:rPr>
        <w:lastRenderedPageBreak/>
        <w:t>PROBIDAD Y TRANSPARENCIA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Carga </w:t>
      </w:r>
      <w:r w:rsidRPr="00733314">
        <w:rPr>
          <w:rFonts w:ascii="Arial" w:hAnsi="Arial" w:cs="Arial"/>
          <w:b/>
          <w:sz w:val="24"/>
          <w:szCs w:val="24"/>
        </w:rPr>
        <w:t>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otal 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ind w:left="7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5533C2" w:rsidRDefault="00BA302F" w:rsidP="00A05433">
            <w:pPr>
              <w:jc w:val="center"/>
              <w:rPr>
                <w:rFonts w:ascii="Arial" w:hAnsi="Arial" w:cs="Arial"/>
              </w:rPr>
            </w:pPr>
            <w:r w:rsidRPr="004F3AF8"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0B1402" w:rsidRPr="005533C2" w:rsidRDefault="0031515E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5207D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A4931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40B40">
        <w:rPr>
          <w:rFonts w:ascii="Arial" w:hAnsi="Arial" w:cs="Arial"/>
          <w:b/>
          <w:sz w:val="24"/>
          <w:szCs w:val="24"/>
        </w:rPr>
        <w:t>Objetivo referido a la Comprensión y Producción de Texto.</w:t>
      </w:r>
    </w:p>
    <w:p w:rsidR="000B1402" w:rsidRPr="00F40B40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</w:rPr>
      </w:pPr>
    </w:p>
    <w:p w:rsidR="000B1402" w:rsidRPr="007E652C" w:rsidRDefault="000B1402" w:rsidP="007E652C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  <w:szCs w:val="24"/>
        </w:rPr>
        <w:t>Sintetizar</w:t>
      </w:r>
      <w:r w:rsidRPr="007E652C">
        <w:rPr>
          <w:rFonts w:ascii="Arial" w:hAnsi="Arial" w:cs="Arial"/>
          <w:b/>
          <w:sz w:val="24"/>
        </w:rPr>
        <w:t xml:space="preserve"> </w:t>
      </w:r>
      <w:r w:rsidR="007E652C" w:rsidRPr="007E652C">
        <w:rPr>
          <w:rFonts w:ascii="Arial" w:hAnsi="Arial" w:cs="Arial"/>
          <w:b/>
          <w:sz w:val="24"/>
        </w:rPr>
        <w:t xml:space="preserve">y comprender </w:t>
      </w:r>
      <w:r w:rsidR="007E652C" w:rsidRPr="007E652C">
        <w:rPr>
          <w:rFonts w:ascii="Arial" w:hAnsi="Arial" w:cs="Arial"/>
          <w:sz w:val="24"/>
        </w:rPr>
        <w:t>las temáticas legales relacionadas con la probidad y transparencia.</w:t>
      </w:r>
    </w:p>
    <w:p w:rsidR="007E652C" w:rsidRPr="007E652C" w:rsidRDefault="007E652C" w:rsidP="007E652C"/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40B40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Establecer </w:t>
      </w:r>
      <w:r w:rsidRPr="007E652C">
        <w:rPr>
          <w:rFonts w:ascii="Arial" w:hAnsi="Arial" w:cs="Arial"/>
          <w:sz w:val="24"/>
        </w:rPr>
        <w:t>relaciones</w:t>
      </w: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E652C">
        <w:rPr>
          <w:rFonts w:ascii="Arial" w:hAnsi="Arial" w:cs="Arial"/>
          <w:sz w:val="24"/>
          <w:szCs w:val="24"/>
          <w:lang w:val="es-ES_tradnl"/>
        </w:rPr>
        <w:t xml:space="preserve">(causa-efecto, medio-fin, analógicas) entre  las cualidades y virtudes del cadete naval y su futuro actuar como </w:t>
      </w:r>
      <w:r w:rsidR="007E652C" w:rsidRPr="007E652C">
        <w:rPr>
          <w:rFonts w:ascii="Arial" w:hAnsi="Arial" w:cs="Arial"/>
          <w:sz w:val="24"/>
          <w:szCs w:val="24"/>
          <w:lang w:val="es-ES_tradnl"/>
        </w:rPr>
        <w:t>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Transferir</w:t>
      </w:r>
      <w:r w:rsidRPr="007E652C">
        <w:rPr>
          <w:rFonts w:ascii="Arial" w:hAnsi="Arial" w:cs="Arial"/>
          <w:b/>
          <w:sz w:val="24"/>
        </w:rPr>
        <w:t xml:space="preserve"> </w:t>
      </w:r>
      <w:r w:rsidRPr="007E652C">
        <w:rPr>
          <w:rFonts w:ascii="Arial" w:hAnsi="Arial" w:cs="Arial"/>
          <w:sz w:val="24"/>
        </w:rPr>
        <w:t xml:space="preserve">la normativa </w:t>
      </w:r>
      <w:r w:rsidR="007E652C" w:rsidRPr="007E652C">
        <w:rPr>
          <w:rFonts w:ascii="Arial" w:hAnsi="Arial" w:cs="Arial"/>
          <w:sz w:val="24"/>
        </w:rPr>
        <w:t>legal al actuar de un 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</w:rPr>
        <w:t xml:space="preserve">Transferir </w:t>
      </w:r>
      <w:r w:rsidRPr="007E652C">
        <w:rPr>
          <w:rFonts w:ascii="Arial" w:hAnsi="Arial" w:cs="Arial"/>
          <w:sz w:val="24"/>
        </w:rPr>
        <w:t xml:space="preserve">los criterios </w:t>
      </w:r>
      <w:r w:rsidR="007E652C" w:rsidRPr="007E652C">
        <w:rPr>
          <w:rFonts w:ascii="Arial" w:hAnsi="Arial" w:cs="Arial"/>
          <w:sz w:val="24"/>
        </w:rPr>
        <w:t>valóricos</w:t>
      </w:r>
      <w:r w:rsidRPr="007E652C">
        <w:rPr>
          <w:rFonts w:ascii="Arial" w:hAnsi="Arial" w:cs="Arial"/>
          <w:sz w:val="24"/>
        </w:rPr>
        <w:t>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"/>
          <w:szCs w:val="2"/>
        </w:rPr>
      </w:pPr>
    </w:p>
    <w:p w:rsidR="005B2FA8" w:rsidRDefault="005B2FA8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Normativa general.</w:t>
      </w:r>
    </w:p>
    <w:p w:rsidR="005B2FA8" w:rsidRPr="005B2FA8" w:rsidRDefault="005B2FA8" w:rsidP="005B2FA8">
      <w:pPr>
        <w:rPr>
          <w:lang w:val="es-ES_tradnl"/>
        </w:rPr>
      </w:pPr>
    </w:p>
    <w:p w:rsidR="000B1402" w:rsidRDefault="00603DD9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Principio de probidad administrativa (ley 18.575)</w:t>
      </w:r>
    </w:p>
    <w:p w:rsidR="008A1140" w:rsidRPr="008A1140" w:rsidRDefault="008A1140" w:rsidP="008A1140">
      <w:pPr>
        <w:rPr>
          <w:lang w:val="es-ES_tradnl"/>
        </w:rPr>
      </w:pPr>
    </w:p>
    <w:p w:rsidR="000B1402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Obligaciones de la Administración del Estado y sus funcionarios sobre el principio de probidad administrativa (art 3,11 y 11bis),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 Probidad administrativa. (art 54 y 55)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Las inhabilidades e incompabilidades administrativas (art 56 al 58)</w:t>
      </w:r>
    </w:p>
    <w:p w:rsid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Responsabilidades y sanciones. Conductas que contravienen el principio de probidad administrativas (art 63 al 65).</w:t>
      </w:r>
    </w:p>
    <w:p w:rsidR="00603DD9" w:rsidRDefault="009F079F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Estudio de casos.</w:t>
      </w:r>
      <w:r w:rsidR="00603DD9" w:rsidRPr="00603DD9">
        <w:rPr>
          <w:rFonts w:ascii="Arial" w:hAnsi="Arial" w:cs="Arial"/>
          <w:sz w:val="24"/>
          <w:szCs w:val="24"/>
        </w:rPr>
        <w:t xml:space="preserve"> </w:t>
      </w:r>
    </w:p>
    <w:p w:rsidR="007F61EC" w:rsidRPr="007F61EC" w:rsidRDefault="007F61EC" w:rsidP="007F61EC"/>
    <w:p w:rsidR="007F61EC" w:rsidRDefault="007F61EC" w:rsidP="007F61EC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Concepto de acto administrativo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(Ley 19.880)</w:t>
      </w: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1140" w:rsidRPr="008A1140" w:rsidRDefault="008A1140" w:rsidP="008A1140">
      <w:pPr>
        <w:rPr>
          <w:lang w:val="es-ES_tradnl"/>
        </w:rPr>
      </w:pP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Imparcialidad</w:t>
      </w:r>
    </w:p>
    <w:p w:rsid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Abstención. Principios y abstención.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Estudio de casos.</w:t>
      </w:r>
      <w:r w:rsidRPr="007F61EC">
        <w:rPr>
          <w:color w:val="666666"/>
          <w:sz w:val="18"/>
          <w:szCs w:val="18"/>
        </w:rPr>
        <w:t xml:space="preserve"> 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De las obligaciones funcionarias</w:t>
      </w:r>
      <w:r>
        <w:rPr>
          <w:rFonts w:ascii="Arial" w:hAnsi="Arial" w:cs="Arial"/>
          <w:sz w:val="24"/>
          <w:szCs w:val="24"/>
        </w:rPr>
        <w:t xml:space="preserve"> (Texto refundido ley 18.834).</w:t>
      </w:r>
    </w:p>
    <w:p w:rsidR="007F61EC" w:rsidRDefault="007F61EC" w:rsidP="007F61E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1140" w:rsidRPr="008A1140" w:rsidRDefault="008A1140" w:rsidP="008A1140"/>
    <w:p w:rsidR="00603DD9" w:rsidRPr="00603DD9" w:rsidRDefault="00603DD9" w:rsidP="00603DD9">
      <w:pPr>
        <w:rPr>
          <w:lang w:val="es-ES_tradnl"/>
        </w:rPr>
      </w:pPr>
    </w:p>
    <w:p w:rsidR="00603DD9" w:rsidRDefault="00603DD9" w:rsidP="00603DD9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Probidad en la administración pública (</w:t>
      </w:r>
      <w:r w:rsidRPr="009F079F">
        <w:rPr>
          <w:rFonts w:ascii="Arial" w:hAnsi="Arial" w:cs="Arial"/>
          <w:b/>
          <w:noProof w:val="0"/>
          <w:sz w:val="24"/>
          <w:szCs w:val="24"/>
          <w:lang w:val="es-ES_tradnl"/>
        </w:rPr>
        <w:t>Ley 20.880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)</w:t>
      </w:r>
    </w:p>
    <w:p w:rsidR="008A1140" w:rsidRPr="008A1140" w:rsidRDefault="008A1140" w:rsidP="008A1140">
      <w:pPr>
        <w:rPr>
          <w:lang w:val="es-ES_tradnl"/>
        </w:rPr>
      </w:pP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Probidad en la función pública.</w:t>
      </w: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Prevención de conflictos de interes</w:t>
      </w:r>
      <w:r>
        <w:rPr>
          <w:rFonts w:ascii="Arial" w:hAnsi="Arial" w:cs="Arial"/>
          <w:sz w:val="24"/>
          <w:szCs w:val="24"/>
        </w:rPr>
        <w:t>e</w:t>
      </w:r>
      <w:r w:rsidRPr="009F079F">
        <w:rPr>
          <w:rFonts w:ascii="Arial" w:hAnsi="Arial" w:cs="Arial"/>
          <w:sz w:val="24"/>
          <w:szCs w:val="24"/>
        </w:rPr>
        <w:t>s.</w:t>
      </w:r>
    </w:p>
    <w:p w:rsidR="00603DD9" w:rsidRPr="0085207D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Declaración de intereses y patrimonio. Quienes deben realizarlo.</w:t>
      </w:r>
    </w:p>
    <w:p w:rsid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Estudio de casos</w:t>
      </w:r>
      <w:r w:rsidR="007F61EC">
        <w:rPr>
          <w:rFonts w:ascii="Arial" w:hAnsi="Arial" w:cs="Arial"/>
          <w:sz w:val="24"/>
          <w:szCs w:val="24"/>
        </w:rPr>
        <w:t>.</w:t>
      </w:r>
    </w:p>
    <w:p w:rsidR="009F079F" w:rsidRPr="009F079F" w:rsidRDefault="009F079F" w:rsidP="009F079F"/>
    <w:p w:rsidR="0085207D" w:rsidRDefault="0085207D" w:rsidP="00603DD9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85207D" w:rsidRPr="0085207D" w:rsidRDefault="0085207D" w:rsidP="0085207D"/>
    <w:p w:rsidR="000B1402" w:rsidRPr="007A4931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Sugerencias </w:t>
      </w:r>
      <w:r w:rsidRPr="007A4931">
        <w:rPr>
          <w:rFonts w:ascii="Arial" w:hAnsi="Arial" w:cs="Arial"/>
          <w:b/>
          <w:sz w:val="24"/>
          <w:szCs w:val="24"/>
          <w:lang w:val="es-ES_tradnl"/>
        </w:rPr>
        <w:t>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652C" w:rsidRPr="007E652C" w:rsidRDefault="007E652C" w:rsidP="007E652C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Exposición  oral sobre las leyes referidas.</w:t>
      </w:r>
    </w:p>
    <w:p w:rsidR="000B1402" w:rsidRPr="007E652C" w:rsidRDefault="000B1402" w:rsidP="000B1402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sz w:val="24"/>
          <w:szCs w:val="24"/>
          <w:lang w:val="es-ES_tradnl"/>
        </w:rPr>
        <w:t>Análisis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 de casos referidos a diversas situaciones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reales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1140" w:rsidRPr="007E652C" w:rsidRDefault="008A1140" w:rsidP="008A1140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relacionando las cualidades y virtudes de un cadete naval y su futuro actuar como Oficial de Marina. </w:t>
      </w:r>
    </w:p>
    <w:p w:rsidR="000B1402" w:rsidRPr="00F40B40" w:rsidRDefault="000B1402" w:rsidP="000B1402">
      <w:pPr>
        <w:jc w:val="both"/>
        <w:rPr>
          <w:rFonts w:ascii="Arial" w:hAnsi="Arial" w:cs="Arial"/>
          <w:noProof w:val="0"/>
          <w:color w:val="FF0000"/>
          <w:sz w:val="22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0B1402" w:rsidRPr="007E652C" w:rsidRDefault="000B1402" w:rsidP="000B1402">
      <w:pPr>
        <w:tabs>
          <w:tab w:val="num" w:pos="2977"/>
        </w:tabs>
        <w:ind w:left="2977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Prueba de ensayo argumentativo destinada a sintetizar las responsabilidades y exigencias del brigadier.</w:t>
      </w:r>
    </w:p>
    <w:p w:rsidR="000B1402" w:rsidRPr="007E652C" w:rsidRDefault="000B1402" w:rsidP="000B1402">
      <w:pPr>
        <w:ind w:left="2268" w:hanging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0B1402" w:rsidRPr="007E652C" w:rsidRDefault="000B1402" w:rsidP="000B1402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establecer relaciones (causa-efecto, medio-fin, analógicas) entre las cualidades y virtudes de un cadete naval, y su futuro actuar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como Oficial de Marina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1402" w:rsidRPr="007E652C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8A1140" w:rsidRDefault="008A1140" w:rsidP="008A1140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8A1140">
        <w:rPr>
          <w:rFonts w:ascii="Arial" w:hAnsi="Arial" w:cs="Arial"/>
          <w:noProof w:val="0"/>
          <w:sz w:val="24"/>
          <w:szCs w:val="24"/>
          <w:lang w:val="es-ES_tradnl"/>
        </w:rPr>
        <w:t>No hay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8A1140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Pr="00137B9A" w:rsidRDefault="000B1402" w:rsidP="000B1402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Default="004160FA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Pr="00F267C4" w:rsidRDefault="007E652C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6B4DAE" w:rsidRPr="00F267C4" w:rsidRDefault="006B4DAE" w:rsidP="00C91BA8">
      <w:pPr>
        <w:pStyle w:val="Ttulo2"/>
        <w:keepNext/>
        <w:numPr>
          <w:ilvl w:val="0"/>
          <w:numId w:val="4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6B4DAE" w:rsidRPr="00F267C4" w:rsidRDefault="006B4DAE" w:rsidP="00422046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675" w:type="dxa"/>
        <w:tblLook w:val="01E0" w:firstRow="1" w:lastRow="1" w:firstColumn="1" w:lastColumn="1" w:noHBand="0" w:noVBand="0"/>
      </w:tblPr>
      <w:tblGrid>
        <w:gridCol w:w="1843"/>
        <w:gridCol w:w="1451"/>
        <w:gridCol w:w="1817"/>
        <w:gridCol w:w="3774"/>
      </w:tblGrid>
      <w:tr w:rsidR="006B4DAE" w:rsidRPr="00F267C4">
        <w:trPr>
          <w:trHeight w:val="480"/>
        </w:trPr>
        <w:tc>
          <w:tcPr>
            <w:tcW w:w="1843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1592F" w:rsidRPr="00F267C4">
        <w:trPr>
          <w:trHeight w:val="401"/>
        </w:trPr>
        <w:tc>
          <w:tcPr>
            <w:tcW w:w="1843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1 y 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41592F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3774" w:type="dxa"/>
            <w:vAlign w:val="center"/>
          </w:tcPr>
          <w:p w:rsidR="0041592F" w:rsidRPr="00F267C4" w:rsidRDefault="00FA18E4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ensayo argumentativo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3 y 4</w:t>
            </w:r>
          </w:p>
        </w:tc>
        <w:tc>
          <w:tcPr>
            <w:tcW w:w="1817" w:type="dxa"/>
            <w:vAlign w:val="center"/>
          </w:tcPr>
          <w:p w:rsidR="0086283C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y 6</w:t>
            </w:r>
          </w:p>
        </w:tc>
        <w:tc>
          <w:tcPr>
            <w:tcW w:w="1817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817" w:type="dxa"/>
            <w:vAlign w:val="center"/>
          </w:tcPr>
          <w:p w:rsidR="0086283C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6B4DAE" w:rsidRPr="00F267C4">
        <w:trPr>
          <w:trHeight w:val="401"/>
        </w:trPr>
        <w:tc>
          <w:tcPr>
            <w:tcW w:w="1843" w:type="dxa"/>
            <w:vAlign w:val="center"/>
          </w:tcPr>
          <w:p w:rsidR="006B4DAE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451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 y 8</w:t>
            </w:r>
          </w:p>
        </w:tc>
        <w:tc>
          <w:tcPr>
            <w:tcW w:w="1817" w:type="dxa"/>
            <w:vAlign w:val="center"/>
          </w:tcPr>
          <w:p w:rsidR="006B4DAE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3774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</w:tbl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8E5FA9" w:rsidRPr="008E5FA9" w:rsidRDefault="008E5FA9" w:rsidP="008E5FA9">
      <w:pPr>
        <w:rPr>
          <w:lang w:val="es-ES_tradnl"/>
        </w:rPr>
      </w:pPr>
    </w:p>
    <w:p w:rsidR="0086283C" w:rsidRPr="00D747B7" w:rsidRDefault="0086283C" w:rsidP="008E5FA9">
      <w:pPr>
        <w:pStyle w:val="Ttulo2"/>
        <w:keepNext/>
        <w:numPr>
          <w:ilvl w:val="0"/>
          <w:numId w:val="36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86283C" w:rsidRPr="000F69F4" w:rsidRDefault="0086283C" w:rsidP="0086283C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 w:firstRow="1" w:lastRow="1" w:firstColumn="1" w:lastColumn="1" w:noHBand="0" w:noVBand="0"/>
      </w:tblPr>
      <w:tblGrid>
        <w:gridCol w:w="3243"/>
        <w:gridCol w:w="5642"/>
      </w:tblGrid>
      <w:tr w:rsidR="0086283C" w:rsidRPr="00D747B7" w:rsidTr="0044347C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4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lases entregados por el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D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>ocente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Resumen de las unidades temáticas analizadas en clase.</w:t>
            </w:r>
          </w:p>
        </w:tc>
      </w:tr>
      <w:tr w:rsidR="0086283C" w:rsidRPr="00D747B7" w:rsidTr="0044347C">
        <w:trPr>
          <w:trHeight w:val="421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S. Robinson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Manual de Mando. 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Escuela Naval</w:t>
            </w:r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2002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Aspectos generales referidos al origen y 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naturaleza de la función de mando, concepción del hombre y la sociedad, y la inserción de los miembros de las Fuerzas Armadas en dicha sociedad.</w:t>
            </w:r>
          </w:p>
        </w:tc>
      </w:tr>
      <w:tr w:rsidR="0086283C" w:rsidRPr="00D747B7" w:rsidTr="0044347C">
        <w:trPr>
          <w:trHeight w:val="1245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S. W. Roskill 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 Arte de Mandar.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</w:p>
          <w:p w:rsidR="0086283C" w:rsidRPr="0032495A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1991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Conceptos generales referidos al ejercicio del mando de un oficial.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0120BC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.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A1578B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1988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Disposiciones internas de doctrinas que regulan el servicio institucional en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37723D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</w:smartTag>
            <w:r w:rsidRPr="0037723D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  <w:tr w:rsidR="0086283C" w:rsidRPr="00D747B7" w:rsidTr="0044347C">
        <w:trPr>
          <w:trHeight w:val="632"/>
        </w:trPr>
        <w:tc>
          <w:tcPr>
            <w:tcW w:w="3243" w:type="dxa"/>
            <w:shd w:val="clear" w:color="auto" w:fill="C0C0C0"/>
            <w:vAlign w:val="center"/>
          </w:tcPr>
          <w:p w:rsidR="0086283C" w:rsidRPr="002F18C8" w:rsidRDefault="0086283C" w:rsidP="0044347C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2F18C8">
              <w:rPr>
                <w:rFonts w:ascii="Arial" w:hAnsi="Arial" w:cs="Arial"/>
                <w:b/>
                <w:spacing w:val="10"/>
                <w:sz w:val="22"/>
                <w:szCs w:val="22"/>
              </w:rPr>
              <w:lastRenderedPageBreak/>
              <w:t>LECTURAS COMPLEMENTARIAS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G. Toledo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rturo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rat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Andr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é Bello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sz w:val="24"/>
                <w:szCs w:val="24"/>
                <w:lang w:val="pt-PT"/>
              </w:rPr>
              <w:t>Santiago, 1995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de la vida de Prat.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P. Arancibia  /  F. Bulnes </w:t>
            </w:r>
            <w:smartTag w:uri="urn:schemas-microsoft-com:office:smarttags" w:element="PersonName">
              <w:smartTagPr>
                <w:attr w:name="ProductID" w:val="LA Escuadr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Escuadra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 Acción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Grijalbo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Santiago, 2004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referido al conflicto con Argentina el año 1978.</w:t>
            </w:r>
          </w:p>
        </w:tc>
      </w:tr>
    </w:tbl>
    <w:p w:rsidR="008E5FA9" w:rsidRDefault="008E5FA9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P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B4DAE" w:rsidRPr="00F267C4" w:rsidRDefault="006B4DAE" w:rsidP="00660442">
      <w:pPr>
        <w:pStyle w:val="Ttulo2"/>
        <w:keepNext/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F267C4">
          <w:rPr>
            <w:rFonts w:ascii="Arial" w:hAnsi="Arial"/>
            <w:b/>
            <w:sz w:val="24"/>
            <w:szCs w:val="24"/>
            <w:lang w:val="es-ES_tradnl"/>
          </w:rPr>
          <w:t>LA ASIGNATURA.</w:t>
        </w:r>
      </w:smartTag>
    </w:p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6B4DAE" w:rsidRPr="00F267C4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51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Profesor Civil, 9 trienios</w:t>
            </w:r>
          </w:p>
        </w:tc>
        <w:tc>
          <w:tcPr>
            <w:tcW w:w="1513" w:type="dxa"/>
            <w:vAlign w:val="center"/>
          </w:tcPr>
          <w:p w:rsidR="006B4DAE" w:rsidRPr="00F267C4" w:rsidRDefault="00B34160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vAlign w:val="center"/>
          </w:tcPr>
          <w:p w:rsidR="006B4DAE" w:rsidRPr="00F267C4" w:rsidRDefault="008A1140" w:rsidP="00510A1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2.1</w:t>
            </w:r>
            <w:r w:rsidR="00510A17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vAlign w:val="center"/>
          </w:tcPr>
          <w:p w:rsidR="006B4DAE" w:rsidRPr="00F267C4" w:rsidRDefault="00510A17" w:rsidP="008A114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6B4DAE" w:rsidRPr="00F267C4">
        <w:trPr>
          <w:trHeight w:val="410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510A17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6B4DAE" w:rsidRPr="00F267C4" w:rsidRDefault="006B4DAE" w:rsidP="00E73664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6B4DAE" w:rsidRPr="00F267C4" w:rsidRDefault="006B4DAE" w:rsidP="00E73664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6B4DAE" w:rsidRPr="00F267C4" w:rsidRDefault="006B4DAE" w:rsidP="00E73664">
      <w:pPr>
        <w:jc w:val="both"/>
        <w:rPr>
          <w:rFonts w:ascii="Arial" w:hAnsi="Arial" w:cs="Arial"/>
          <w:b/>
          <w:lang w:val="es-MX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6B4DAE" w:rsidRPr="00F267C4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83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6B4DAE" w:rsidRPr="00F267C4">
        <w:trPr>
          <w:trHeight w:val="399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6B4DAE" w:rsidRPr="00F267C4" w:rsidRDefault="006B4DAE" w:rsidP="00E73664">
      <w:pPr>
        <w:tabs>
          <w:tab w:val="left" w:pos="1122"/>
        </w:tabs>
        <w:ind w:left="634"/>
        <w:jc w:val="both"/>
        <w:rPr>
          <w:lang w:val="es-MX"/>
        </w:rPr>
      </w:pPr>
    </w:p>
    <w:p w:rsidR="004160FA" w:rsidRPr="00F267C4" w:rsidRDefault="004160FA" w:rsidP="00E73664">
      <w:pPr>
        <w:rPr>
          <w:lang w:val="es-ES_tradnl"/>
        </w:rPr>
      </w:pPr>
    </w:p>
    <w:sectPr w:rsidR="004160FA" w:rsidRPr="00F267C4" w:rsidSect="00B8026B">
      <w:headerReference w:type="even" r:id="rId9"/>
      <w:headerReference w:type="default" r:id="rId10"/>
      <w:footerReference w:type="default" r:id="rId11"/>
      <w:pgSz w:w="12242" w:h="15842" w:code="1"/>
      <w:pgMar w:top="1077" w:right="851" w:bottom="107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160" w:rsidRDefault="00B34160">
      <w:r>
        <w:separator/>
      </w:r>
    </w:p>
  </w:endnote>
  <w:endnote w:type="continuationSeparator" w:id="0">
    <w:p w:rsidR="00B34160" w:rsidRDefault="00B3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d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Pr="00802D68" w:rsidRDefault="00B34160" w:rsidP="00802D68">
    <w:pPr>
      <w:pStyle w:val="Piedepgina"/>
      <w:tabs>
        <w:tab w:val="clear" w:pos="4419"/>
        <w:tab w:val="clear" w:pos="8838"/>
        <w:tab w:val="center" w:pos="9781"/>
        <w:tab w:val="left" w:pos="10065"/>
      </w:tabs>
      <w:ind w:right="192"/>
      <w:jc w:val="right"/>
      <w:rPr>
        <w:rFonts w:ascii="Arial" w:hAnsi="Arial" w:cs="Arial"/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 xml:space="preserve">ORIGINAL </w:t>
    </w:r>
  </w:p>
  <w:p w:rsidR="00B34160" w:rsidRPr="00802D68" w:rsidRDefault="00B34160" w:rsidP="00802D68">
    <w:pPr>
      <w:pStyle w:val="Piedepgina"/>
      <w:tabs>
        <w:tab w:val="left" w:pos="6096"/>
        <w:tab w:val="left" w:pos="6804"/>
        <w:tab w:val="center" w:pos="9781"/>
      </w:tabs>
      <w:ind w:right="192"/>
      <w:jc w:val="right"/>
      <w:rPr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>
      <w:rPr>
        <w:rFonts w:ascii="Arial" w:hAnsi="Arial" w:cs="Arial"/>
        <w:sz w:val="22"/>
        <w:szCs w:val="22"/>
        <w:lang w:val="es-MX"/>
      </w:rPr>
      <w:t>Julio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160" w:rsidRDefault="00B34160">
      <w:r>
        <w:separator/>
      </w:r>
    </w:p>
  </w:footnote>
  <w:footnote w:type="continuationSeparator" w:id="0">
    <w:p w:rsidR="00B34160" w:rsidRDefault="00B34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Default="00B34160" w:rsidP="00D45BFF">
    <w:pPr>
      <w:pStyle w:val="Encabezado"/>
      <w:ind w:right="360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-53975</wp:posOffset>
          </wp:positionV>
          <wp:extent cx="800100" cy="737235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2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4B50F6">
    <w:pPr>
      <w:pStyle w:val="Encabezado"/>
      <w:ind w:right="360"/>
    </w:pPr>
  </w:p>
  <w:p w:rsidR="00B34160" w:rsidRDefault="00B34160" w:rsidP="003263A0">
    <w:pPr>
      <w:pStyle w:val="Encabezado"/>
      <w:ind w:right="36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Default="003E24BD" w:rsidP="004C106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3416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34160" w:rsidRDefault="00B34160" w:rsidP="00175D4D">
    <w:pPr>
      <w:pStyle w:val="Encabezado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Pr="00995F64" w:rsidRDefault="00B34160" w:rsidP="00B8026B">
    <w:pPr>
      <w:pStyle w:val="Encabezado"/>
      <w:tabs>
        <w:tab w:val="clear" w:pos="8504"/>
        <w:tab w:val="right" w:pos="9356"/>
      </w:tabs>
      <w:ind w:right="334"/>
      <w:rPr>
        <w:rFonts w:ascii="Arial" w:hAnsi="Arial" w:cs="Arial"/>
      </w:rPr>
    </w:pPr>
    <w:r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2552065</wp:posOffset>
          </wp:positionH>
          <wp:positionV relativeFrom="paragraph">
            <wp:posOffset>-15875</wp:posOffset>
          </wp:positionV>
          <wp:extent cx="822960" cy="75819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0000" contrast="30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58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D45BFF">
    <w:pPr>
      <w:pStyle w:val="Encabezado"/>
      <w:tabs>
        <w:tab w:val="clear" w:pos="4252"/>
        <w:tab w:val="clear" w:pos="8504"/>
        <w:tab w:val="left" w:pos="142"/>
        <w:tab w:val="center" w:pos="5812"/>
        <w:tab w:val="right" w:pos="6379"/>
      </w:tabs>
      <w:rPr>
        <w:rFonts w:ascii="Arial" w:hAnsi="Arial" w:cs="Arial"/>
        <w:b/>
        <w:sz w:val="16"/>
      </w:rPr>
    </w:pPr>
  </w:p>
  <w:p w:rsidR="00B34160" w:rsidRPr="00C71C1D" w:rsidRDefault="00B34160" w:rsidP="00B8026B">
    <w:pPr>
      <w:pStyle w:val="Encabezado"/>
      <w:tabs>
        <w:tab w:val="clear" w:pos="4252"/>
        <w:tab w:val="clear" w:pos="8504"/>
        <w:tab w:val="left" w:pos="142"/>
        <w:tab w:val="center" w:pos="4678"/>
        <w:tab w:val="right" w:pos="6379"/>
      </w:tabs>
      <w:rPr>
        <w:rFonts w:ascii="Arial" w:hAnsi="Arial" w:cs="Arial"/>
        <w:sz w:val="16"/>
      </w:rPr>
    </w:pP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22"/>
        <w:szCs w:val="22"/>
      </w:rPr>
      <w:t>ESCUELA NAVAL “ARTURO PRAT</w:t>
    </w:r>
    <w:r w:rsidRPr="00C71C1D">
      <w:rPr>
        <w:rFonts w:ascii="Arial" w:hAnsi="Arial" w:cs="Arial"/>
        <w:sz w:val="16"/>
      </w:rPr>
      <w:t xml:space="preserve">”    </w:t>
    </w:r>
    <w:r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 xml:space="preserve">               </w:t>
    </w: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ab/>
      <w:t xml:space="preserve">   </w:t>
    </w:r>
    <w:r>
      <w:rPr>
        <w:rFonts w:ascii="Arial" w:hAnsi="Arial" w:cs="Arial"/>
        <w:sz w:val="16"/>
      </w:rPr>
      <w:t xml:space="preserve">     </w:t>
    </w:r>
    <w:r w:rsidRPr="00C71C1D">
      <w:rPr>
        <w:rFonts w:ascii="Arial" w:hAnsi="Arial" w:cs="Arial"/>
      </w:rPr>
      <w:t xml:space="preserve">Ejemplar  Nº ___ /  Pág. </w:t>
    </w:r>
    <w:r w:rsidR="003E24BD" w:rsidRPr="00C71C1D">
      <w:rPr>
        <w:rStyle w:val="Nmerodepgina"/>
        <w:rFonts w:ascii="Arial" w:hAnsi="Arial" w:cs="Arial"/>
      </w:rPr>
      <w:fldChar w:fldCharType="begin"/>
    </w:r>
    <w:r w:rsidRPr="00C71C1D">
      <w:rPr>
        <w:rStyle w:val="Nmerodepgina"/>
        <w:rFonts w:ascii="Arial" w:hAnsi="Arial" w:cs="Arial"/>
      </w:rPr>
      <w:instrText xml:space="preserve"> PAGE </w:instrText>
    </w:r>
    <w:r w:rsidR="003E24BD" w:rsidRPr="00C71C1D">
      <w:rPr>
        <w:rStyle w:val="Nmerodepgina"/>
        <w:rFonts w:ascii="Arial" w:hAnsi="Arial" w:cs="Arial"/>
      </w:rPr>
      <w:fldChar w:fldCharType="separate"/>
    </w:r>
    <w:r w:rsidR="00322E4A">
      <w:rPr>
        <w:rStyle w:val="Nmerodepgina"/>
        <w:rFonts w:ascii="Arial" w:hAnsi="Arial" w:cs="Arial"/>
        <w:noProof/>
      </w:rPr>
      <w:t>1</w:t>
    </w:r>
    <w:r w:rsidR="003E24BD" w:rsidRPr="00C71C1D">
      <w:rPr>
        <w:rStyle w:val="Nmerodepgina"/>
        <w:rFonts w:ascii="Arial" w:hAnsi="Arial" w:cs="Arial"/>
      </w:rPr>
      <w:fldChar w:fldCharType="end"/>
    </w:r>
    <w:r w:rsidRPr="00C71C1D">
      <w:rPr>
        <w:rFonts w:ascii="Arial" w:hAnsi="Arial" w:cs="Arial"/>
      </w:rPr>
      <w:t xml:space="preserve"> de </w:t>
    </w:r>
    <w:r>
      <w:rPr>
        <w:rFonts w:ascii="Arial" w:hAnsi="Arial" w:cs="Arial"/>
      </w:rPr>
      <w:t>2</w:t>
    </w:r>
    <w:r w:rsidR="00510A17">
      <w:rPr>
        <w:rFonts w:ascii="Arial" w:hAnsi="Arial" w:cs="Arial"/>
      </w:rPr>
      <w:t>3</w:t>
    </w: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73C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8BA6DD3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B113B39"/>
    <w:multiLevelType w:val="multilevel"/>
    <w:tmpl w:val="FDB46B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7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B4800D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C2C3055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FBE1186"/>
    <w:multiLevelType w:val="multilevel"/>
    <w:tmpl w:val="D1180BE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0A24E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66D0DFE"/>
    <w:multiLevelType w:val="multilevel"/>
    <w:tmpl w:val="28FC911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20064ADE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224973FD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26A4138F"/>
    <w:multiLevelType w:val="multilevel"/>
    <w:tmpl w:val="5FB89B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282009DA"/>
    <w:multiLevelType w:val="multilevel"/>
    <w:tmpl w:val="82649F0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3593168E"/>
    <w:multiLevelType w:val="hybridMultilevel"/>
    <w:tmpl w:val="5C6AC6D0"/>
    <w:lvl w:ilvl="0" w:tplc="732491C2">
      <w:start w:val="4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67682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3FFA2550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44A6510F"/>
    <w:multiLevelType w:val="multilevel"/>
    <w:tmpl w:val="D4265F7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20" w15:restartNumberingAfterBreak="0">
    <w:nsid w:val="45EB7DF9"/>
    <w:multiLevelType w:val="multilevel"/>
    <w:tmpl w:val="8446EF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464B63EA"/>
    <w:multiLevelType w:val="multilevel"/>
    <w:tmpl w:val="806E9A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A1F4410"/>
    <w:multiLevelType w:val="multilevel"/>
    <w:tmpl w:val="48B477C6"/>
    <w:styleLink w:val="PROGRAMAS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CC60C16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EBE1473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 w15:restartNumberingAfterBreak="0">
    <w:nsid w:val="51ED4B09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51F27AAF"/>
    <w:multiLevelType w:val="multilevel"/>
    <w:tmpl w:val="8F1A73E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54C264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62F0A86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5794245E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5A064E47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5AE2508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5C045CD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5CA2771F"/>
    <w:multiLevelType w:val="multilevel"/>
    <w:tmpl w:val="56A6B6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60817078"/>
    <w:multiLevelType w:val="multilevel"/>
    <w:tmpl w:val="C204B1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2553352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66035E40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667902E2"/>
    <w:multiLevelType w:val="multilevel"/>
    <w:tmpl w:val="5AE8DA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8320BE1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4DA3117"/>
    <w:multiLevelType w:val="multilevel"/>
    <w:tmpl w:val="778E13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Wingdings" w:hAnsi="Wingding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9337B03"/>
    <w:multiLevelType w:val="multilevel"/>
    <w:tmpl w:val="48B477C6"/>
    <w:numStyleLink w:val="PROGRAMAS"/>
  </w:abstractNum>
  <w:abstractNum w:abstractNumId="42" w15:restartNumberingAfterBreak="0">
    <w:nsid w:val="797978AD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 w15:restartNumberingAfterBreak="0">
    <w:nsid w:val="7AEF640E"/>
    <w:multiLevelType w:val="multilevel"/>
    <w:tmpl w:val="AE2EA74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7C9A6588"/>
    <w:multiLevelType w:val="multilevel"/>
    <w:tmpl w:val="0486EB78"/>
    <w:lvl w:ilvl="0">
      <w:start w:val="4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7D212D0B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 w15:restartNumberingAfterBreak="0">
    <w:nsid w:val="7D352DB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E4161F4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14"/>
  </w:num>
  <w:num w:numId="4">
    <w:abstractNumId w:val="32"/>
  </w:num>
  <w:num w:numId="5">
    <w:abstractNumId w:val="46"/>
  </w:num>
  <w:num w:numId="6">
    <w:abstractNumId w:val="39"/>
  </w:num>
  <w:num w:numId="7">
    <w:abstractNumId w:val="29"/>
  </w:num>
  <w:num w:numId="8">
    <w:abstractNumId w:val="7"/>
  </w:num>
  <w:num w:numId="9">
    <w:abstractNumId w:val="36"/>
  </w:num>
  <w:num w:numId="10">
    <w:abstractNumId w:val="20"/>
  </w:num>
  <w:num w:numId="11">
    <w:abstractNumId w:val="41"/>
  </w:num>
  <w:num w:numId="12">
    <w:abstractNumId w:val="22"/>
  </w:num>
  <w:num w:numId="13">
    <w:abstractNumId w:val="8"/>
  </w:num>
  <w:num w:numId="14">
    <w:abstractNumId w:val="17"/>
  </w:num>
  <w:num w:numId="15">
    <w:abstractNumId w:val="12"/>
  </w:num>
  <w:num w:numId="16">
    <w:abstractNumId w:val="4"/>
  </w:num>
  <w:num w:numId="17">
    <w:abstractNumId w:val="33"/>
  </w:num>
  <w:num w:numId="18">
    <w:abstractNumId w:val="24"/>
  </w:num>
  <w:num w:numId="19">
    <w:abstractNumId w:val="27"/>
  </w:num>
  <w:num w:numId="20">
    <w:abstractNumId w:val="23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18"/>
  </w:num>
  <w:num w:numId="26">
    <w:abstractNumId w:val="26"/>
  </w:num>
  <w:num w:numId="27">
    <w:abstractNumId w:val="30"/>
  </w:num>
  <w:num w:numId="28">
    <w:abstractNumId w:val="11"/>
  </w:num>
  <w:num w:numId="29">
    <w:abstractNumId w:val="47"/>
  </w:num>
  <w:num w:numId="30">
    <w:abstractNumId w:val="42"/>
  </w:num>
  <w:num w:numId="31">
    <w:abstractNumId w:val="38"/>
  </w:num>
  <w:num w:numId="32">
    <w:abstractNumId w:val="40"/>
  </w:num>
  <w:num w:numId="33">
    <w:abstractNumId w:val="0"/>
  </w:num>
  <w:num w:numId="34">
    <w:abstractNumId w:val="34"/>
  </w:num>
  <w:num w:numId="35">
    <w:abstractNumId w:val="5"/>
  </w:num>
  <w:num w:numId="36">
    <w:abstractNumId w:val="44"/>
  </w:num>
  <w:num w:numId="37">
    <w:abstractNumId w:val="37"/>
  </w:num>
  <w:num w:numId="38">
    <w:abstractNumId w:val="10"/>
  </w:num>
  <w:num w:numId="39">
    <w:abstractNumId w:val="16"/>
  </w:num>
  <w:num w:numId="40">
    <w:abstractNumId w:val="15"/>
  </w:num>
  <w:num w:numId="41">
    <w:abstractNumId w:val="1"/>
  </w:num>
  <w:num w:numId="42">
    <w:abstractNumId w:val="19"/>
  </w:num>
  <w:num w:numId="43">
    <w:abstractNumId w:val="2"/>
  </w:num>
  <w:num w:numId="44">
    <w:abstractNumId w:val="3"/>
  </w:num>
  <w:num w:numId="45">
    <w:abstractNumId w:val="43"/>
  </w:num>
  <w:num w:numId="46">
    <w:abstractNumId w:val="31"/>
  </w:num>
  <w:num w:numId="47">
    <w:abstractNumId w:val="6"/>
  </w:num>
  <w:num w:numId="48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6"/>
  <w:drawingGridVerticalSpacing w:val="6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36865">
      <o:colormenu v:ext="edit" shadowcolor="#333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1D6DEA"/>
    <w:rsid w:val="00007EF0"/>
    <w:rsid w:val="0001040B"/>
    <w:rsid w:val="00012617"/>
    <w:rsid w:val="000156F5"/>
    <w:rsid w:val="00030BFF"/>
    <w:rsid w:val="00032CAA"/>
    <w:rsid w:val="00037C35"/>
    <w:rsid w:val="00037F89"/>
    <w:rsid w:val="000522C9"/>
    <w:rsid w:val="00053701"/>
    <w:rsid w:val="00060DDE"/>
    <w:rsid w:val="00065129"/>
    <w:rsid w:val="00067B45"/>
    <w:rsid w:val="00071A43"/>
    <w:rsid w:val="00080EE7"/>
    <w:rsid w:val="000862B4"/>
    <w:rsid w:val="00095E90"/>
    <w:rsid w:val="000A1AFA"/>
    <w:rsid w:val="000A2D73"/>
    <w:rsid w:val="000A53BA"/>
    <w:rsid w:val="000A5DA6"/>
    <w:rsid w:val="000A6818"/>
    <w:rsid w:val="000B03C9"/>
    <w:rsid w:val="000B1402"/>
    <w:rsid w:val="000C5BF9"/>
    <w:rsid w:val="000C7262"/>
    <w:rsid w:val="000E0275"/>
    <w:rsid w:val="000E3AB8"/>
    <w:rsid w:val="000F41C1"/>
    <w:rsid w:val="000F4BAE"/>
    <w:rsid w:val="00103E8D"/>
    <w:rsid w:val="001070C1"/>
    <w:rsid w:val="00110289"/>
    <w:rsid w:val="00111BB3"/>
    <w:rsid w:val="00124D95"/>
    <w:rsid w:val="00126792"/>
    <w:rsid w:val="00126796"/>
    <w:rsid w:val="00134C2C"/>
    <w:rsid w:val="00135A7D"/>
    <w:rsid w:val="0013734E"/>
    <w:rsid w:val="001446CB"/>
    <w:rsid w:val="00144AEE"/>
    <w:rsid w:val="001477CB"/>
    <w:rsid w:val="00150B09"/>
    <w:rsid w:val="001525D6"/>
    <w:rsid w:val="00152DB6"/>
    <w:rsid w:val="00156010"/>
    <w:rsid w:val="00162AC3"/>
    <w:rsid w:val="00166E11"/>
    <w:rsid w:val="001733DD"/>
    <w:rsid w:val="00173EAE"/>
    <w:rsid w:val="00175021"/>
    <w:rsid w:val="00175D4D"/>
    <w:rsid w:val="001769AC"/>
    <w:rsid w:val="00181066"/>
    <w:rsid w:val="001810E1"/>
    <w:rsid w:val="00185367"/>
    <w:rsid w:val="001868C4"/>
    <w:rsid w:val="00186E31"/>
    <w:rsid w:val="00191D71"/>
    <w:rsid w:val="0019372C"/>
    <w:rsid w:val="001A3138"/>
    <w:rsid w:val="001A5D4E"/>
    <w:rsid w:val="001C3B11"/>
    <w:rsid w:val="001C597A"/>
    <w:rsid w:val="001D4294"/>
    <w:rsid w:val="001D4623"/>
    <w:rsid w:val="001D6DEA"/>
    <w:rsid w:val="001E0165"/>
    <w:rsid w:val="001E2DDA"/>
    <w:rsid w:val="001E373B"/>
    <w:rsid w:val="001E390F"/>
    <w:rsid w:val="001E6243"/>
    <w:rsid w:val="001F0F99"/>
    <w:rsid w:val="001F214B"/>
    <w:rsid w:val="001F390E"/>
    <w:rsid w:val="00200953"/>
    <w:rsid w:val="00202FF1"/>
    <w:rsid w:val="00216258"/>
    <w:rsid w:val="00216D78"/>
    <w:rsid w:val="002224C1"/>
    <w:rsid w:val="002331A6"/>
    <w:rsid w:val="00233358"/>
    <w:rsid w:val="002369D4"/>
    <w:rsid w:val="0024551A"/>
    <w:rsid w:val="002607EE"/>
    <w:rsid w:val="00262100"/>
    <w:rsid w:val="00262261"/>
    <w:rsid w:val="002669DF"/>
    <w:rsid w:val="00274901"/>
    <w:rsid w:val="00274FD0"/>
    <w:rsid w:val="00277C54"/>
    <w:rsid w:val="00284820"/>
    <w:rsid w:val="00285BB5"/>
    <w:rsid w:val="002A4BC8"/>
    <w:rsid w:val="002A64BC"/>
    <w:rsid w:val="002B1427"/>
    <w:rsid w:val="002C7030"/>
    <w:rsid w:val="002C775E"/>
    <w:rsid w:val="002D5300"/>
    <w:rsid w:val="002D575B"/>
    <w:rsid w:val="002D72F3"/>
    <w:rsid w:val="002D7A1D"/>
    <w:rsid w:val="002F0F98"/>
    <w:rsid w:val="002F1106"/>
    <w:rsid w:val="002F1ADC"/>
    <w:rsid w:val="002F566C"/>
    <w:rsid w:val="0031515E"/>
    <w:rsid w:val="0031696C"/>
    <w:rsid w:val="00322E4A"/>
    <w:rsid w:val="003263A0"/>
    <w:rsid w:val="003420A2"/>
    <w:rsid w:val="00353E16"/>
    <w:rsid w:val="003544E6"/>
    <w:rsid w:val="0036054B"/>
    <w:rsid w:val="003665E9"/>
    <w:rsid w:val="00370A69"/>
    <w:rsid w:val="0037256D"/>
    <w:rsid w:val="003729B9"/>
    <w:rsid w:val="0037704A"/>
    <w:rsid w:val="00377BB0"/>
    <w:rsid w:val="00380318"/>
    <w:rsid w:val="003927D9"/>
    <w:rsid w:val="00397EB5"/>
    <w:rsid w:val="003C40CC"/>
    <w:rsid w:val="003C6973"/>
    <w:rsid w:val="003C761D"/>
    <w:rsid w:val="003D625F"/>
    <w:rsid w:val="003E24BD"/>
    <w:rsid w:val="003E5B0C"/>
    <w:rsid w:val="003E7455"/>
    <w:rsid w:val="003F78D8"/>
    <w:rsid w:val="004147FB"/>
    <w:rsid w:val="0041592F"/>
    <w:rsid w:val="004160FA"/>
    <w:rsid w:val="0041697B"/>
    <w:rsid w:val="004203EA"/>
    <w:rsid w:val="00421352"/>
    <w:rsid w:val="00421E2C"/>
    <w:rsid w:val="00422046"/>
    <w:rsid w:val="004255FB"/>
    <w:rsid w:val="00434CFD"/>
    <w:rsid w:val="004360F4"/>
    <w:rsid w:val="0044347C"/>
    <w:rsid w:val="0044577E"/>
    <w:rsid w:val="00450C59"/>
    <w:rsid w:val="00452945"/>
    <w:rsid w:val="00456A8F"/>
    <w:rsid w:val="00461E59"/>
    <w:rsid w:val="00467994"/>
    <w:rsid w:val="00467A60"/>
    <w:rsid w:val="00467F2A"/>
    <w:rsid w:val="004714C7"/>
    <w:rsid w:val="004758BA"/>
    <w:rsid w:val="0048606C"/>
    <w:rsid w:val="004903E2"/>
    <w:rsid w:val="00493231"/>
    <w:rsid w:val="004A5CE1"/>
    <w:rsid w:val="004A6B72"/>
    <w:rsid w:val="004B0923"/>
    <w:rsid w:val="004B50F6"/>
    <w:rsid w:val="004C1063"/>
    <w:rsid w:val="004D1108"/>
    <w:rsid w:val="004D6126"/>
    <w:rsid w:val="004E0313"/>
    <w:rsid w:val="004E1E90"/>
    <w:rsid w:val="004F2EEF"/>
    <w:rsid w:val="004F33EE"/>
    <w:rsid w:val="004F3AF8"/>
    <w:rsid w:val="00500361"/>
    <w:rsid w:val="00502ED8"/>
    <w:rsid w:val="005043F4"/>
    <w:rsid w:val="0050712D"/>
    <w:rsid w:val="00510A17"/>
    <w:rsid w:val="00512E35"/>
    <w:rsid w:val="005226E6"/>
    <w:rsid w:val="00526F3A"/>
    <w:rsid w:val="005330AC"/>
    <w:rsid w:val="0053367C"/>
    <w:rsid w:val="00535BAF"/>
    <w:rsid w:val="005407FC"/>
    <w:rsid w:val="00542F53"/>
    <w:rsid w:val="00547BF2"/>
    <w:rsid w:val="00557AE6"/>
    <w:rsid w:val="005635E0"/>
    <w:rsid w:val="00566FF2"/>
    <w:rsid w:val="0057616D"/>
    <w:rsid w:val="00577F0C"/>
    <w:rsid w:val="00586219"/>
    <w:rsid w:val="005879A4"/>
    <w:rsid w:val="00596CEA"/>
    <w:rsid w:val="005A7746"/>
    <w:rsid w:val="005B1AD6"/>
    <w:rsid w:val="005B2713"/>
    <w:rsid w:val="005B2FA8"/>
    <w:rsid w:val="005B3F60"/>
    <w:rsid w:val="005B7E82"/>
    <w:rsid w:val="005D4213"/>
    <w:rsid w:val="005D4397"/>
    <w:rsid w:val="005E02F1"/>
    <w:rsid w:val="00602906"/>
    <w:rsid w:val="00603DD9"/>
    <w:rsid w:val="00610287"/>
    <w:rsid w:val="006130F8"/>
    <w:rsid w:val="00615F00"/>
    <w:rsid w:val="00615F96"/>
    <w:rsid w:val="00622A5F"/>
    <w:rsid w:val="00623B77"/>
    <w:rsid w:val="006332A3"/>
    <w:rsid w:val="00644C59"/>
    <w:rsid w:val="006529BE"/>
    <w:rsid w:val="00653DE3"/>
    <w:rsid w:val="00654411"/>
    <w:rsid w:val="006600C3"/>
    <w:rsid w:val="00660442"/>
    <w:rsid w:val="006650CB"/>
    <w:rsid w:val="00672BB4"/>
    <w:rsid w:val="00672C90"/>
    <w:rsid w:val="00672CA5"/>
    <w:rsid w:val="00681856"/>
    <w:rsid w:val="00681BC8"/>
    <w:rsid w:val="006908DC"/>
    <w:rsid w:val="006931D7"/>
    <w:rsid w:val="00693B11"/>
    <w:rsid w:val="00694AF0"/>
    <w:rsid w:val="00697B0D"/>
    <w:rsid w:val="006A4230"/>
    <w:rsid w:val="006A461D"/>
    <w:rsid w:val="006A5AEC"/>
    <w:rsid w:val="006A5C2F"/>
    <w:rsid w:val="006B1948"/>
    <w:rsid w:val="006B4DAE"/>
    <w:rsid w:val="006C41F4"/>
    <w:rsid w:val="006C5663"/>
    <w:rsid w:val="006C74C9"/>
    <w:rsid w:val="006C75D6"/>
    <w:rsid w:val="006D2585"/>
    <w:rsid w:val="006E4F60"/>
    <w:rsid w:val="006E6656"/>
    <w:rsid w:val="00704A85"/>
    <w:rsid w:val="00711AB1"/>
    <w:rsid w:val="00711C2A"/>
    <w:rsid w:val="007121EC"/>
    <w:rsid w:val="00713565"/>
    <w:rsid w:val="00733314"/>
    <w:rsid w:val="007349A8"/>
    <w:rsid w:val="00735578"/>
    <w:rsid w:val="00740492"/>
    <w:rsid w:val="00742596"/>
    <w:rsid w:val="00750FFD"/>
    <w:rsid w:val="007567AD"/>
    <w:rsid w:val="00765980"/>
    <w:rsid w:val="00767622"/>
    <w:rsid w:val="00772C3D"/>
    <w:rsid w:val="00782CBA"/>
    <w:rsid w:val="00782E69"/>
    <w:rsid w:val="00783832"/>
    <w:rsid w:val="00791D48"/>
    <w:rsid w:val="00794B42"/>
    <w:rsid w:val="00794C8F"/>
    <w:rsid w:val="00796A53"/>
    <w:rsid w:val="007A1A50"/>
    <w:rsid w:val="007B5B28"/>
    <w:rsid w:val="007B5F7C"/>
    <w:rsid w:val="007C1A98"/>
    <w:rsid w:val="007C29E1"/>
    <w:rsid w:val="007C597D"/>
    <w:rsid w:val="007D2DA4"/>
    <w:rsid w:val="007D3874"/>
    <w:rsid w:val="007D3F3D"/>
    <w:rsid w:val="007D7797"/>
    <w:rsid w:val="007E098F"/>
    <w:rsid w:val="007E1227"/>
    <w:rsid w:val="007E652C"/>
    <w:rsid w:val="007F61EC"/>
    <w:rsid w:val="007F752F"/>
    <w:rsid w:val="007F7B48"/>
    <w:rsid w:val="00800646"/>
    <w:rsid w:val="00802711"/>
    <w:rsid w:val="00802C08"/>
    <w:rsid w:val="00802D68"/>
    <w:rsid w:val="00805714"/>
    <w:rsid w:val="00816B5D"/>
    <w:rsid w:val="00817CFF"/>
    <w:rsid w:val="008366A6"/>
    <w:rsid w:val="0085207D"/>
    <w:rsid w:val="00856B8E"/>
    <w:rsid w:val="0086283C"/>
    <w:rsid w:val="00862B38"/>
    <w:rsid w:val="00866A2F"/>
    <w:rsid w:val="0086783C"/>
    <w:rsid w:val="008748CD"/>
    <w:rsid w:val="00875AE9"/>
    <w:rsid w:val="008802D9"/>
    <w:rsid w:val="00890894"/>
    <w:rsid w:val="008A1140"/>
    <w:rsid w:val="008A1AC9"/>
    <w:rsid w:val="008A36C2"/>
    <w:rsid w:val="008A4B06"/>
    <w:rsid w:val="008A5738"/>
    <w:rsid w:val="008A6A70"/>
    <w:rsid w:val="008C034A"/>
    <w:rsid w:val="008C0496"/>
    <w:rsid w:val="008C386E"/>
    <w:rsid w:val="008C3AF4"/>
    <w:rsid w:val="008C5766"/>
    <w:rsid w:val="008C5CC1"/>
    <w:rsid w:val="008C6A40"/>
    <w:rsid w:val="008D4137"/>
    <w:rsid w:val="008D70DF"/>
    <w:rsid w:val="008E06AF"/>
    <w:rsid w:val="008E0B1A"/>
    <w:rsid w:val="008E3FCF"/>
    <w:rsid w:val="008E49A6"/>
    <w:rsid w:val="008E5FA9"/>
    <w:rsid w:val="008E61F6"/>
    <w:rsid w:val="009045DC"/>
    <w:rsid w:val="00907EE3"/>
    <w:rsid w:val="00912D40"/>
    <w:rsid w:val="00917349"/>
    <w:rsid w:val="0093476B"/>
    <w:rsid w:val="009420C2"/>
    <w:rsid w:val="00945130"/>
    <w:rsid w:val="00950B2E"/>
    <w:rsid w:val="00951447"/>
    <w:rsid w:val="00961F5F"/>
    <w:rsid w:val="009652EA"/>
    <w:rsid w:val="00966FD5"/>
    <w:rsid w:val="00974273"/>
    <w:rsid w:val="009747B9"/>
    <w:rsid w:val="00976F20"/>
    <w:rsid w:val="00995917"/>
    <w:rsid w:val="00995F64"/>
    <w:rsid w:val="009B1545"/>
    <w:rsid w:val="009C5F65"/>
    <w:rsid w:val="009D440A"/>
    <w:rsid w:val="009D575E"/>
    <w:rsid w:val="009E2A0E"/>
    <w:rsid w:val="009E599C"/>
    <w:rsid w:val="009E5F8F"/>
    <w:rsid w:val="009F079F"/>
    <w:rsid w:val="009F3A18"/>
    <w:rsid w:val="009F67C1"/>
    <w:rsid w:val="00A01AD2"/>
    <w:rsid w:val="00A05433"/>
    <w:rsid w:val="00A1578B"/>
    <w:rsid w:val="00A174B1"/>
    <w:rsid w:val="00A20928"/>
    <w:rsid w:val="00A356A9"/>
    <w:rsid w:val="00A45A53"/>
    <w:rsid w:val="00A6201F"/>
    <w:rsid w:val="00A726B5"/>
    <w:rsid w:val="00A84065"/>
    <w:rsid w:val="00A84A40"/>
    <w:rsid w:val="00A87AEF"/>
    <w:rsid w:val="00A90575"/>
    <w:rsid w:val="00A93A13"/>
    <w:rsid w:val="00A94FA3"/>
    <w:rsid w:val="00A97F8F"/>
    <w:rsid w:val="00AA1477"/>
    <w:rsid w:val="00AA1DDE"/>
    <w:rsid w:val="00AA4272"/>
    <w:rsid w:val="00AB7599"/>
    <w:rsid w:val="00AC4937"/>
    <w:rsid w:val="00AC4CD1"/>
    <w:rsid w:val="00AC5113"/>
    <w:rsid w:val="00AD294E"/>
    <w:rsid w:val="00AD3BBC"/>
    <w:rsid w:val="00AD6621"/>
    <w:rsid w:val="00AD6C0E"/>
    <w:rsid w:val="00AE2D40"/>
    <w:rsid w:val="00B10D78"/>
    <w:rsid w:val="00B11EB6"/>
    <w:rsid w:val="00B15CE1"/>
    <w:rsid w:val="00B21477"/>
    <w:rsid w:val="00B24FB8"/>
    <w:rsid w:val="00B334B8"/>
    <w:rsid w:val="00B34160"/>
    <w:rsid w:val="00B36FD9"/>
    <w:rsid w:val="00B3780A"/>
    <w:rsid w:val="00B40261"/>
    <w:rsid w:val="00B40687"/>
    <w:rsid w:val="00B45BA7"/>
    <w:rsid w:val="00B561C8"/>
    <w:rsid w:val="00B611AA"/>
    <w:rsid w:val="00B6235D"/>
    <w:rsid w:val="00B738E8"/>
    <w:rsid w:val="00B8026B"/>
    <w:rsid w:val="00B80F92"/>
    <w:rsid w:val="00B8257B"/>
    <w:rsid w:val="00B82BDB"/>
    <w:rsid w:val="00B84192"/>
    <w:rsid w:val="00B84869"/>
    <w:rsid w:val="00B84E7A"/>
    <w:rsid w:val="00B874F2"/>
    <w:rsid w:val="00B92E9D"/>
    <w:rsid w:val="00B95448"/>
    <w:rsid w:val="00B95709"/>
    <w:rsid w:val="00B966DA"/>
    <w:rsid w:val="00B97579"/>
    <w:rsid w:val="00B97A64"/>
    <w:rsid w:val="00BA1FCD"/>
    <w:rsid w:val="00BA1FED"/>
    <w:rsid w:val="00BA302F"/>
    <w:rsid w:val="00BA6507"/>
    <w:rsid w:val="00BA7DFD"/>
    <w:rsid w:val="00BB327D"/>
    <w:rsid w:val="00BB7AC3"/>
    <w:rsid w:val="00BD2737"/>
    <w:rsid w:val="00BD37F9"/>
    <w:rsid w:val="00BD6E2F"/>
    <w:rsid w:val="00BE1B5D"/>
    <w:rsid w:val="00BE2FD4"/>
    <w:rsid w:val="00BE5C1E"/>
    <w:rsid w:val="00BF1274"/>
    <w:rsid w:val="00BF28B8"/>
    <w:rsid w:val="00BF37F0"/>
    <w:rsid w:val="00BF590B"/>
    <w:rsid w:val="00BF59A9"/>
    <w:rsid w:val="00BF75D5"/>
    <w:rsid w:val="00C01194"/>
    <w:rsid w:val="00C01876"/>
    <w:rsid w:val="00C0245E"/>
    <w:rsid w:val="00C02A69"/>
    <w:rsid w:val="00C035F5"/>
    <w:rsid w:val="00C06B1E"/>
    <w:rsid w:val="00C327E8"/>
    <w:rsid w:val="00C32A17"/>
    <w:rsid w:val="00C35CAD"/>
    <w:rsid w:val="00C3633D"/>
    <w:rsid w:val="00C43DE9"/>
    <w:rsid w:val="00C45B8E"/>
    <w:rsid w:val="00C47DEC"/>
    <w:rsid w:val="00C532BB"/>
    <w:rsid w:val="00C55A65"/>
    <w:rsid w:val="00C616FD"/>
    <w:rsid w:val="00C62886"/>
    <w:rsid w:val="00C656CC"/>
    <w:rsid w:val="00C70C07"/>
    <w:rsid w:val="00C71C1D"/>
    <w:rsid w:val="00C727FC"/>
    <w:rsid w:val="00C75CC8"/>
    <w:rsid w:val="00C7608D"/>
    <w:rsid w:val="00C77B77"/>
    <w:rsid w:val="00C852DD"/>
    <w:rsid w:val="00C90280"/>
    <w:rsid w:val="00C91BA8"/>
    <w:rsid w:val="00CA083E"/>
    <w:rsid w:val="00CA7B88"/>
    <w:rsid w:val="00CC1B51"/>
    <w:rsid w:val="00CC294A"/>
    <w:rsid w:val="00CC30F1"/>
    <w:rsid w:val="00CD19F1"/>
    <w:rsid w:val="00CD2182"/>
    <w:rsid w:val="00CD7A74"/>
    <w:rsid w:val="00CE6A48"/>
    <w:rsid w:val="00CE6AA6"/>
    <w:rsid w:val="00CF1C02"/>
    <w:rsid w:val="00CF79CD"/>
    <w:rsid w:val="00CF7ECC"/>
    <w:rsid w:val="00D044CF"/>
    <w:rsid w:val="00D050D9"/>
    <w:rsid w:val="00D06AA4"/>
    <w:rsid w:val="00D0762F"/>
    <w:rsid w:val="00D15732"/>
    <w:rsid w:val="00D23197"/>
    <w:rsid w:val="00D2589B"/>
    <w:rsid w:val="00D273F9"/>
    <w:rsid w:val="00D347B7"/>
    <w:rsid w:val="00D416EB"/>
    <w:rsid w:val="00D45BFF"/>
    <w:rsid w:val="00D473F6"/>
    <w:rsid w:val="00D474A0"/>
    <w:rsid w:val="00D52012"/>
    <w:rsid w:val="00D60AB3"/>
    <w:rsid w:val="00D63C9D"/>
    <w:rsid w:val="00D66736"/>
    <w:rsid w:val="00D768C1"/>
    <w:rsid w:val="00D94606"/>
    <w:rsid w:val="00D96EC6"/>
    <w:rsid w:val="00DA0224"/>
    <w:rsid w:val="00DA77A1"/>
    <w:rsid w:val="00DB260C"/>
    <w:rsid w:val="00DB4180"/>
    <w:rsid w:val="00DB51A9"/>
    <w:rsid w:val="00DC2BCB"/>
    <w:rsid w:val="00DC434B"/>
    <w:rsid w:val="00DC4762"/>
    <w:rsid w:val="00DD58E6"/>
    <w:rsid w:val="00DE3602"/>
    <w:rsid w:val="00DF0CD3"/>
    <w:rsid w:val="00E053AA"/>
    <w:rsid w:val="00E1160B"/>
    <w:rsid w:val="00E135A8"/>
    <w:rsid w:val="00E22668"/>
    <w:rsid w:val="00E24554"/>
    <w:rsid w:val="00E25AD5"/>
    <w:rsid w:val="00E30D66"/>
    <w:rsid w:val="00E316BE"/>
    <w:rsid w:val="00E32682"/>
    <w:rsid w:val="00E35781"/>
    <w:rsid w:val="00E37C5F"/>
    <w:rsid w:val="00E4430D"/>
    <w:rsid w:val="00E454F7"/>
    <w:rsid w:val="00E46273"/>
    <w:rsid w:val="00E525D3"/>
    <w:rsid w:val="00E54B3E"/>
    <w:rsid w:val="00E5553A"/>
    <w:rsid w:val="00E61218"/>
    <w:rsid w:val="00E63AD6"/>
    <w:rsid w:val="00E64369"/>
    <w:rsid w:val="00E6511C"/>
    <w:rsid w:val="00E663E1"/>
    <w:rsid w:val="00E6737C"/>
    <w:rsid w:val="00E67672"/>
    <w:rsid w:val="00E73664"/>
    <w:rsid w:val="00E75363"/>
    <w:rsid w:val="00E76FDC"/>
    <w:rsid w:val="00E8053E"/>
    <w:rsid w:val="00E80D4B"/>
    <w:rsid w:val="00E81A8C"/>
    <w:rsid w:val="00E82C76"/>
    <w:rsid w:val="00E8482C"/>
    <w:rsid w:val="00E8523B"/>
    <w:rsid w:val="00E918AE"/>
    <w:rsid w:val="00EB1E8C"/>
    <w:rsid w:val="00EC4A95"/>
    <w:rsid w:val="00EC64C8"/>
    <w:rsid w:val="00ED1948"/>
    <w:rsid w:val="00ED1A9F"/>
    <w:rsid w:val="00ED57F7"/>
    <w:rsid w:val="00ED7077"/>
    <w:rsid w:val="00ED79D7"/>
    <w:rsid w:val="00EE3483"/>
    <w:rsid w:val="00EF0B42"/>
    <w:rsid w:val="00EF3C57"/>
    <w:rsid w:val="00EF65D0"/>
    <w:rsid w:val="00F018BD"/>
    <w:rsid w:val="00F0674F"/>
    <w:rsid w:val="00F201D5"/>
    <w:rsid w:val="00F267C4"/>
    <w:rsid w:val="00F3360D"/>
    <w:rsid w:val="00F339E3"/>
    <w:rsid w:val="00F33C1D"/>
    <w:rsid w:val="00F40B40"/>
    <w:rsid w:val="00F5784B"/>
    <w:rsid w:val="00F609C1"/>
    <w:rsid w:val="00F617AC"/>
    <w:rsid w:val="00F64A47"/>
    <w:rsid w:val="00F731DB"/>
    <w:rsid w:val="00F80E73"/>
    <w:rsid w:val="00F82496"/>
    <w:rsid w:val="00F84841"/>
    <w:rsid w:val="00F860AC"/>
    <w:rsid w:val="00F91206"/>
    <w:rsid w:val="00F93821"/>
    <w:rsid w:val="00F949F3"/>
    <w:rsid w:val="00FA18E4"/>
    <w:rsid w:val="00FA6D7A"/>
    <w:rsid w:val="00FC41C0"/>
    <w:rsid w:val="00FD1744"/>
    <w:rsid w:val="00FD3878"/>
    <w:rsid w:val="00FE0D7B"/>
    <w:rsid w:val="00FF0A5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36865">
      <o:colormenu v:ext="edit" shadowcolor="#333"/>
    </o:shapedefaults>
    <o:shapelayout v:ext="edit">
      <o:idmap v:ext="edit" data="1"/>
      <o:rules v:ext="edit">
        <o:r id="V:Rule4" type="connector" idref="#_x0000_s1072"/>
        <o:r id="V:Rule5" type="connector" idref="#_x0000_s1071"/>
        <o:r id="V:Rule6" type="connector" idref="#_x0000_s1073"/>
      </o:rules>
      <o:regrouptable v:ext="edit">
        <o:entry new="1" old="0"/>
      </o:regrouptable>
    </o:shapelayout>
  </w:shapeDefaults>
  <w:decimalSymbol w:val=","/>
  <w:listSeparator w:val=";"/>
  <w14:docId w14:val="138C5E8D"/>
  <w15:docId w15:val="{571D1597-EEFC-422B-A0D2-12DAE0DE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FCD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1">
    <w:name w:val="heading 1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paragraph" w:styleId="Ttulo3">
    <w:name w:val="heading 3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2"/>
    </w:pPr>
    <w:rPr>
      <w:noProof/>
      <w:lang w:val="es-CL" w:eastAsia="es-CL"/>
    </w:rPr>
  </w:style>
  <w:style w:type="paragraph" w:styleId="Ttulo4">
    <w:name w:val="heading 4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3"/>
    </w:pPr>
    <w:rPr>
      <w:noProof/>
      <w:lang w:val="es-CL" w:eastAsia="es-CL"/>
    </w:rPr>
  </w:style>
  <w:style w:type="paragraph" w:styleId="Ttulo5">
    <w:name w:val="heading 5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4"/>
    </w:pPr>
    <w:rPr>
      <w:noProof/>
      <w:lang w:val="es-CL" w:eastAsia="es-CL"/>
    </w:rPr>
  </w:style>
  <w:style w:type="paragraph" w:styleId="Ttulo6">
    <w:name w:val="heading 6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5"/>
    </w:pPr>
    <w:rPr>
      <w:noProof/>
      <w:lang w:val="es-CL" w:eastAsia="es-CL"/>
    </w:rPr>
  </w:style>
  <w:style w:type="paragraph" w:styleId="Ttulo7">
    <w:name w:val="heading 7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6"/>
    </w:pPr>
    <w:rPr>
      <w:noProof/>
      <w:lang w:val="es-CL" w:eastAsia="es-CL"/>
    </w:rPr>
  </w:style>
  <w:style w:type="paragraph" w:styleId="Ttulo8">
    <w:name w:val="heading 8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7"/>
    </w:pPr>
    <w:rPr>
      <w:noProof/>
      <w:lang w:val="es-CL" w:eastAsia="es-CL"/>
    </w:rPr>
  </w:style>
  <w:style w:type="paragraph" w:styleId="Ttulo9">
    <w:name w:val="heading 9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8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8257B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Piedepgina">
    <w:name w:val="footer"/>
    <w:basedOn w:val="Normal"/>
    <w:rsid w:val="00C77B77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4B50F6"/>
    <w:pPr>
      <w:tabs>
        <w:tab w:val="left" w:pos="709"/>
      </w:tabs>
      <w:overflowPunct/>
      <w:autoSpaceDE/>
      <w:autoSpaceDN/>
      <w:adjustRightInd/>
      <w:ind w:left="1414" w:hanging="705"/>
      <w:jc w:val="both"/>
      <w:textAlignment w:val="auto"/>
    </w:pPr>
    <w:rPr>
      <w:b/>
      <w:noProof w:val="0"/>
      <w:sz w:val="24"/>
      <w:lang w:val="es-ES" w:eastAsia="es-MX"/>
    </w:rPr>
  </w:style>
  <w:style w:type="character" w:styleId="Nmerodepgina">
    <w:name w:val="page number"/>
    <w:basedOn w:val="Fuentedeprrafopredeter"/>
    <w:rsid w:val="00E32682"/>
  </w:style>
  <w:style w:type="paragraph" w:styleId="Textodeglobo">
    <w:name w:val="Balloon Text"/>
    <w:basedOn w:val="Normal"/>
    <w:semiHidden/>
    <w:rsid w:val="004903E2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6201F"/>
    <w:pPr>
      <w:shd w:val="clear" w:color="auto" w:fill="000080"/>
    </w:pPr>
    <w:rPr>
      <w:rFonts w:ascii="Tahoma" w:hAnsi="Tahoma" w:cs="Tahoma"/>
    </w:rPr>
  </w:style>
  <w:style w:type="paragraph" w:styleId="Textoindependiente2">
    <w:name w:val="Body Text 2"/>
    <w:basedOn w:val="Normal"/>
    <w:rsid w:val="003263A0"/>
    <w:pPr>
      <w:overflowPunct/>
      <w:autoSpaceDE/>
      <w:autoSpaceDN/>
      <w:adjustRightInd/>
      <w:spacing w:line="163" w:lineRule="exact"/>
      <w:textAlignment w:val="auto"/>
    </w:pPr>
    <w:rPr>
      <w:b/>
      <w:noProof w:val="0"/>
      <w:lang w:val="es-ES_tradnl" w:eastAsia="es-MX"/>
    </w:rPr>
  </w:style>
  <w:style w:type="character" w:customStyle="1" w:styleId="estilo161">
    <w:name w:val="estilo161"/>
    <w:basedOn w:val="Fuentedeprrafopredeter"/>
    <w:rsid w:val="000A6818"/>
    <w:rPr>
      <w:rFonts w:ascii="Arial" w:hAnsi="Arial" w:cs="Arial" w:hint="default"/>
      <w:color w:val="000000"/>
      <w:sz w:val="14"/>
      <w:szCs w:val="14"/>
    </w:rPr>
  </w:style>
  <w:style w:type="character" w:styleId="Refdecomentario">
    <w:name w:val="annotation reference"/>
    <w:basedOn w:val="Fuentedeprrafopredeter"/>
    <w:semiHidden/>
    <w:rsid w:val="00030BFF"/>
    <w:rPr>
      <w:sz w:val="16"/>
      <w:szCs w:val="16"/>
    </w:rPr>
  </w:style>
  <w:style w:type="paragraph" w:styleId="Textocomentario">
    <w:name w:val="annotation text"/>
    <w:basedOn w:val="Normal"/>
    <w:semiHidden/>
    <w:rsid w:val="00030BFF"/>
  </w:style>
  <w:style w:type="paragraph" w:styleId="Asuntodelcomentario">
    <w:name w:val="annotation subject"/>
    <w:basedOn w:val="Textocomentario"/>
    <w:next w:val="Textocomentario"/>
    <w:semiHidden/>
    <w:rsid w:val="00030BFF"/>
    <w:rPr>
      <w:b/>
      <w:bCs/>
    </w:rPr>
  </w:style>
  <w:style w:type="table" w:styleId="Tablaconcuadrcula">
    <w:name w:val="Table Grid"/>
    <w:basedOn w:val="Tablanormal"/>
    <w:rsid w:val="00416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C656CC"/>
    <w:pPr>
      <w:overflowPunct/>
      <w:autoSpaceDE/>
      <w:autoSpaceDN/>
      <w:adjustRightInd/>
      <w:textAlignment w:val="auto"/>
    </w:pPr>
    <w:rPr>
      <w:noProof w:val="0"/>
      <w:lang w:val="es-ES" w:eastAsia="es-ES"/>
    </w:rPr>
  </w:style>
  <w:style w:type="character" w:styleId="Refdenotaalpie">
    <w:name w:val="footnote reference"/>
    <w:semiHidden/>
    <w:rsid w:val="00C656CC"/>
    <w:rPr>
      <w:vertAlign w:val="superscript"/>
    </w:rPr>
  </w:style>
  <w:style w:type="numbering" w:customStyle="1" w:styleId="PROGRAMAS">
    <w:name w:val="PROGRAMAS"/>
    <w:rsid w:val="001769AC"/>
    <w:pPr>
      <w:numPr>
        <w:numId w:val="12"/>
      </w:numPr>
    </w:pPr>
  </w:style>
  <w:style w:type="paragraph" w:customStyle="1" w:styleId="SECCION">
    <w:name w:val="SECCION"/>
    <w:basedOn w:val="Normal"/>
    <w:rsid w:val="00C656CC"/>
    <w:pPr>
      <w:overflowPunct/>
      <w:autoSpaceDE/>
      <w:autoSpaceDN/>
      <w:adjustRightInd/>
      <w:ind w:firstLine="709"/>
      <w:textAlignment w:val="auto"/>
    </w:pPr>
    <w:rPr>
      <w:rFonts w:ascii="Futura Md BT" w:hAnsi="Futura Md BT"/>
      <w:smallCaps/>
      <w:noProof w:val="0"/>
      <w:spacing w:val="20"/>
      <w:sz w:val="36"/>
      <w:szCs w:val="24"/>
      <w:lang w:val="es-ES" w:eastAsia="es-ES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7F61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noProof w:val="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7F61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4428F-96F8-4E9E-A1F4-0BE59FF7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4116</Words>
  <Characters>22639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Hogar</Company>
  <LinksUpToDate>false</LinksUpToDate>
  <CharactersWithSpaces>26702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Kiko</dc:creator>
  <cp:lastModifiedBy>I06 Asesor Educación Prof. Yanina Leiva A.</cp:lastModifiedBy>
  <cp:revision>5</cp:revision>
  <cp:lastPrinted>2022-08-01T16:39:00Z</cp:lastPrinted>
  <dcterms:created xsi:type="dcterms:W3CDTF">2022-07-04T22:56:00Z</dcterms:created>
  <dcterms:modified xsi:type="dcterms:W3CDTF">2025-01-06T19:30:00Z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